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DDFB" w14:textId="77777777" w:rsidR="00C83C33" w:rsidRPr="002D2CD1" w:rsidRDefault="00C83C33" w:rsidP="00C83C33">
      <w:pPr>
        <w:pStyle w:val="NormalWeb"/>
        <w:tabs>
          <w:tab w:val="left" w:pos="0"/>
        </w:tabs>
        <w:overflowPunct w:val="0"/>
        <w:autoSpaceDE w:val="0"/>
        <w:autoSpaceDN w:val="0"/>
        <w:adjustRightInd w:val="0"/>
        <w:spacing w:before="0"/>
        <w:jc w:val="center"/>
        <w:outlineLvl w:val="0"/>
        <w:rPr>
          <w:rFonts w:ascii="Calibri" w:eastAsia="Calibri" w:hAnsi="Calibri"/>
          <w:lang w:val="fr-FR"/>
        </w:rPr>
      </w:pPr>
      <w:bookmarkStart w:id="0" w:name="_Toc59008588"/>
      <w:r w:rsidRPr="002D2CD1">
        <w:rPr>
          <w:rFonts w:ascii="Calibri" w:eastAsia="Calibri" w:hAnsi="Calibri"/>
          <w:b/>
          <w:lang w:val="fr-FR"/>
        </w:rPr>
        <w:t xml:space="preserve">E1.2L FIȘA DE EVALUARE </w:t>
      </w:r>
      <w:r w:rsidRPr="00F67116">
        <w:rPr>
          <w:rFonts w:ascii="Calibri" w:hAnsi="Calibri"/>
          <w:b/>
          <w:bCs/>
          <w:lang w:val="fr-FR" w:eastAsia="fr-FR"/>
        </w:rPr>
        <w:t xml:space="preserve"> </w:t>
      </w:r>
      <w:r w:rsidRPr="002D2CD1">
        <w:rPr>
          <w:rFonts w:ascii="Calibri" w:eastAsia="Calibri" w:hAnsi="Calibri"/>
          <w:b/>
          <w:lang w:val="fr-FR"/>
        </w:rPr>
        <w:t xml:space="preserve">GENERALĂ A PROIECTULUI </w:t>
      </w:r>
      <w:r w:rsidRPr="00F67116">
        <w:rPr>
          <w:rFonts w:ascii="Calibri" w:hAnsi="Calibri"/>
          <w:b/>
          <w:bCs/>
          <w:lang w:val="fr-FR" w:eastAsia="fr-FR"/>
        </w:rPr>
        <w:t>(art. 35</w:t>
      </w:r>
      <w:r>
        <w:rPr>
          <w:rFonts w:ascii="Calibri" w:hAnsi="Calibri"/>
          <w:b/>
          <w:bCs/>
          <w:lang w:val="fr-FR" w:eastAsia="fr-FR"/>
        </w:rPr>
        <w:t xml:space="preserve"> alin. (2) lit. d) și e)</w:t>
      </w:r>
      <w:r w:rsidRPr="00F67116">
        <w:rPr>
          <w:rFonts w:ascii="Calibri" w:hAnsi="Calibri"/>
          <w:b/>
          <w:bCs/>
          <w:lang w:val="fr-FR" w:eastAsia="fr-FR"/>
        </w:rPr>
        <w:t xml:space="preserve"> din Reg. (UE) nr. 1305/2013)</w:t>
      </w:r>
      <w:bookmarkEnd w:id="0"/>
    </w:p>
    <w:p w14:paraId="20FBE68A" w14:textId="77777777" w:rsidR="00C83C33" w:rsidRPr="002D2CD1" w:rsidRDefault="00C83C33" w:rsidP="00C83C33">
      <w:pPr>
        <w:pStyle w:val="NormalWeb"/>
        <w:tabs>
          <w:tab w:val="left" w:pos="0"/>
        </w:tabs>
        <w:overflowPunct w:val="0"/>
        <w:autoSpaceDE w:val="0"/>
        <w:autoSpaceDN w:val="0"/>
        <w:adjustRightInd w:val="0"/>
        <w:spacing w:before="0"/>
        <w:jc w:val="center"/>
        <w:rPr>
          <w:rFonts w:ascii="Calibri" w:hAnsi="Calibri"/>
          <w:b/>
          <w:lang w:val="fr-FR"/>
        </w:rPr>
      </w:pPr>
    </w:p>
    <w:p w14:paraId="7AC7F573" w14:textId="77777777" w:rsidR="00C83C33" w:rsidRPr="002D2CD1" w:rsidRDefault="00C83C33" w:rsidP="00C83C33">
      <w:pPr>
        <w:pStyle w:val="NormalWeb"/>
        <w:tabs>
          <w:tab w:val="left" w:pos="0"/>
        </w:tabs>
        <w:overflowPunct w:val="0"/>
        <w:autoSpaceDE w:val="0"/>
        <w:autoSpaceDN w:val="0"/>
        <w:adjustRightInd w:val="0"/>
        <w:spacing w:before="0"/>
        <w:jc w:val="center"/>
        <w:rPr>
          <w:rFonts w:ascii="Calibri" w:hAnsi="Calibri"/>
          <w:b/>
          <w:lang w:val="fr-FR"/>
        </w:rPr>
      </w:pPr>
      <w:r w:rsidRPr="002D2CD1">
        <w:rPr>
          <w:rFonts w:ascii="Calibri" w:hAnsi="Calibri"/>
          <w:b/>
          <w:lang w:val="fr-FR"/>
        </w:rPr>
        <w:t xml:space="preserve">Fișa de evaluare </w:t>
      </w:r>
      <w:r w:rsidRPr="00F67116">
        <w:rPr>
          <w:rFonts w:ascii="Calibri" w:eastAsia="Calibri" w:hAnsi="Calibri"/>
          <w:b/>
          <w:bCs/>
          <w:lang w:val="fr-FR" w:eastAsia="fr-FR"/>
        </w:rPr>
        <w:t xml:space="preserve"> </w:t>
      </w:r>
      <w:r w:rsidRPr="002D2CD1">
        <w:rPr>
          <w:rFonts w:ascii="Calibri" w:hAnsi="Calibri"/>
          <w:b/>
          <w:lang w:val="fr-FR"/>
        </w:rPr>
        <w:t xml:space="preserve">generală a proiectului </w:t>
      </w:r>
    </w:p>
    <w:p w14:paraId="64203B41" w14:textId="77777777" w:rsidR="00C83C33" w:rsidRPr="002D2CD1" w:rsidRDefault="00C83C33" w:rsidP="00C83C33">
      <w:pPr>
        <w:pStyle w:val="NormalWeb"/>
        <w:tabs>
          <w:tab w:val="left" w:pos="0"/>
        </w:tabs>
        <w:overflowPunct w:val="0"/>
        <w:autoSpaceDE w:val="0"/>
        <w:autoSpaceDN w:val="0"/>
        <w:adjustRightInd w:val="0"/>
        <w:spacing w:before="0"/>
        <w:jc w:val="center"/>
        <w:rPr>
          <w:rFonts w:ascii="Calibri" w:hAnsi="Calibri"/>
          <w:b/>
          <w:lang w:val="fr-FR"/>
        </w:rPr>
      </w:pPr>
      <w:r w:rsidRPr="002D2CD1">
        <w:rPr>
          <w:rFonts w:ascii="Calibri" w:hAnsi="Calibri"/>
          <w:b/>
          <w:i/>
          <w:lang w:val="fr-FR"/>
        </w:rPr>
        <w:t xml:space="preserve">cu obiective care se încadrează în prevederile art. </w:t>
      </w:r>
      <w:r w:rsidRPr="00F67116">
        <w:rPr>
          <w:rFonts w:ascii="Calibri" w:eastAsia="Calibri" w:hAnsi="Calibri"/>
          <w:b/>
          <w:bCs/>
          <w:i/>
          <w:lang w:val="fr-FR" w:eastAsia="fr-FR"/>
        </w:rPr>
        <w:t>35</w:t>
      </w:r>
      <w:r w:rsidRPr="002D2CD1">
        <w:rPr>
          <w:rFonts w:ascii="Calibri" w:hAnsi="Calibri"/>
          <w:b/>
          <w:lang w:val="fr-FR"/>
        </w:rPr>
        <w:t xml:space="preserve"> </w:t>
      </w:r>
      <w:r w:rsidRPr="0072481A">
        <w:rPr>
          <w:rFonts w:ascii="Calibri" w:hAnsi="Calibri"/>
          <w:b/>
          <w:i/>
          <w:lang w:val="fr-FR"/>
        </w:rPr>
        <w:t>alin. (2) lit. d) și e)</w:t>
      </w:r>
      <w:r>
        <w:rPr>
          <w:rFonts w:ascii="Calibri" w:hAnsi="Calibri"/>
          <w:b/>
          <w:lang w:val="fr-FR"/>
        </w:rPr>
        <w:t xml:space="preserve"> </w:t>
      </w:r>
      <w:r w:rsidRPr="002D2CD1">
        <w:rPr>
          <w:rFonts w:ascii="Calibri" w:hAnsi="Calibri"/>
          <w:b/>
          <w:i/>
          <w:lang w:val="fr-FR"/>
        </w:rPr>
        <w:t xml:space="preserve">din Reg. (UE) nr. 1305/2013 </w:t>
      </w:r>
    </w:p>
    <w:p w14:paraId="438E1DD4" w14:textId="77777777" w:rsidR="00C83C33" w:rsidRPr="00552D49" w:rsidRDefault="00C83C33" w:rsidP="00C83C33">
      <w:pPr>
        <w:pStyle w:val="NormalWeb"/>
        <w:overflowPunct w:val="0"/>
        <w:autoSpaceDE w:val="0"/>
        <w:autoSpaceDN w:val="0"/>
        <w:adjustRightInd w:val="0"/>
        <w:spacing w:before="0"/>
        <w:jc w:val="center"/>
        <w:rPr>
          <w:rFonts w:ascii="Calibri" w:hAnsi="Calibri"/>
          <w:b/>
          <w:lang w:val="fr-FR"/>
        </w:rPr>
      </w:pPr>
    </w:p>
    <w:p w14:paraId="3E1B3977"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Numărul de înregistrare al Cererii de Finanţare* (CF):</w:t>
      </w:r>
    </w:p>
    <w:p w14:paraId="35784FD7" w14:textId="77777777" w:rsidR="00C83C33" w:rsidRPr="002D2CD1" w:rsidRDefault="00C83C33" w:rsidP="00C83C33">
      <w:pPr>
        <w:tabs>
          <w:tab w:val="center" w:pos="4536"/>
          <w:tab w:val="right" w:pos="9072"/>
        </w:tabs>
        <w:spacing w:after="0" w:line="240" w:lineRule="auto"/>
        <w:rPr>
          <w:sz w:val="24"/>
          <w:bdr w:val="single" w:sz="8" w:space="0" w:color="auto" w:frame="1"/>
        </w:rPr>
      </w:pPr>
      <w:r w:rsidRPr="002D2CD1">
        <w:rPr>
          <w:sz w:val="24"/>
          <w:bdr w:val="single" w:sz="8" w:space="0" w:color="auto" w:frame="1"/>
        </w:rPr>
        <w:t>......................................................................................</w:t>
      </w:r>
    </w:p>
    <w:p w14:paraId="639BBB21" w14:textId="77777777" w:rsidR="00C83C33" w:rsidRPr="002D2CD1" w:rsidRDefault="00C83C33" w:rsidP="00C83C33">
      <w:pPr>
        <w:spacing w:after="0" w:line="240" w:lineRule="auto"/>
        <w:rPr>
          <w:i/>
          <w:kern w:val="32"/>
          <w:sz w:val="24"/>
        </w:rPr>
      </w:pPr>
      <w:r w:rsidRPr="002D2CD1">
        <w:rPr>
          <w:i/>
          <w:kern w:val="32"/>
          <w:sz w:val="24"/>
        </w:rPr>
        <w:t>*se va prelua din Fișa de verificare a încadrării proiectului E 1.2.1L</w:t>
      </w:r>
    </w:p>
    <w:p w14:paraId="6866BA87" w14:textId="77777777" w:rsidR="00C83C33" w:rsidRPr="002D2CD1" w:rsidRDefault="00C83C33" w:rsidP="00C83C33">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480EA934"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14:paraId="757E19C3"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14:paraId="01AF40EF"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14:paraId="3B5AC44D"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14:paraId="24298FA6"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14:paraId="69789D55"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5338B166"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40FA88FF" w14:textId="77777777" w:rsidR="00C83C33" w:rsidRPr="002D2CD1" w:rsidRDefault="00C83C33" w:rsidP="00C83C33">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66666A89" w14:textId="77777777" w:rsidR="00C83C33" w:rsidRPr="002D2CD1" w:rsidRDefault="00C83C33" w:rsidP="00C83C33">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02120A0D" w14:textId="77777777" w:rsidR="00C83C33" w:rsidRPr="002D2CD1" w:rsidRDefault="00C83C33" w:rsidP="00C83C33">
      <w:pPr>
        <w:spacing w:after="0" w:line="240" w:lineRule="auto"/>
        <w:rPr>
          <w:sz w:val="24"/>
        </w:rPr>
      </w:pPr>
      <w:r w:rsidRPr="002D2CD1">
        <w:rPr>
          <w:sz w:val="24"/>
        </w:rPr>
        <w:t>Funcţie reprezentant legal:___________________________________________________</w:t>
      </w:r>
    </w:p>
    <w:p w14:paraId="09184701" w14:textId="77777777" w:rsidR="00C83C33" w:rsidRPr="00F67116" w:rsidRDefault="00C83C33" w:rsidP="00C83C33">
      <w:pPr>
        <w:pStyle w:val="NormalWeb"/>
        <w:overflowPunct w:val="0"/>
        <w:autoSpaceDE w:val="0"/>
        <w:autoSpaceDN w:val="0"/>
        <w:adjustRightInd w:val="0"/>
        <w:spacing w:before="0"/>
        <w:jc w:val="center"/>
        <w:rPr>
          <w:rFonts w:ascii="Calibri" w:hAnsi="Calibri"/>
          <w:bCs/>
          <w:lang w:eastAsia="fr-FR"/>
        </w:rPr>
      </w:pPr>
    </w:p>
    <w:p w14:paraId="0368A046" w14:textId="77777777" w:rsidR="00C83C33" w:rsidRPr="00F67116" w:rsidRDefault="00C83C33" w:rsidP="00C83C33">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lang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51"/>
        <w:gridCol w:w="6"/>
        <w:gridCol w:w="1896"/>
        <w:gridCol w:w="7"/>
        <w:gridCol w:w="11"/>
        <w:gridCol w:w="1339"/>
      </w:tblGrid>
      <w:tr w:rsidR="00C83C33" w:rsidRPr="00F67116" w14:paraId="00AE7EA4" w14:textId="77777777" w:rsidTr="00F22E3D">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14:paraId="5FD95CA8" w14:textId="77777777" w:rsidR="00C83C33" w:rsidRPr="00F67116" w:rsidRDefault="00C83C33" w:rsidP="00F22E3D">
            <w:pPr>
              <w:pStyle w:val="NormalWeb"/>
              <w:overflowPunct w:val="0"/>
              <w:autoSpaceDE w:val="0"/>
              <w:autoSpaceDN w:val="0"/>
              <w:adjustRightInd w:val="0"/>
              <w:spacing w:before="0"/>
              <w:rPr>
                <w:rFonts w:ascii="Calibri" w:hAnsi="Calibri"/>
                <w:b/>
                <w:bCs/>
                <w:lang w:eastAsia="fr-FR"/>
              </w:rPr>
            </w:pPr>
            <w:r w:rsidRPr="00F67116">
              <w:rPr>
                <w:rFonts w:ascii="Calibri" w:hAnsi="Calibri"/>
                <w:b/>
                <w:bCs/>
                <w:lang w:eastAsia="fr-FR"/>
              </w:rPr>
              <w:t>1. Verificarea eligibilitătii solicitantului</w:t>
            </w:r>
          </w:p>
        </w:tc>
        <w:tc>
          <w:tcPr>
            <w:tcW w:w="2519" w:type="pct"/>
            <w:gridSpan w:val="6"/>
            <w:tcBorders>
              <w:top w:val="single" w:sz="4" w:space="0" w:color="auto"/>
              <w:left w:val="single" w:sz="4" w:space="0" w:color="auto"/>
              <w:bottom w:val="single" w:sz="4" w:space="0" w:color="auto"/>
              <w:right w:val="single" w:sz="4" w:space="0" w:color="auto"/>
            </w:tcBorders>
            <w:hideMark/>
          </w:tcPr>
          <w:p w14:paraId="30C495AB" w14:textId="77777777" w:rsidR="00C83C33" w:rsidRPr="00F67116" w:rsidRDefault="00C83C33" w:rsidP="00F22E3D">
            <w:pPr>
              <w:spacing w:after="0" w:line="240" w:lineRule="auto"/>
              <w:jc w:val="center"/>
              <w:rPr>
                <w:rFonts w:eastAsia="Times New Roman"/>
                <w:sz w:val="24"/>
                <w:szCs w:val="24"/>
              </w:rPr>
            </w:pPr>
            <w:r w:rsidRPr="002D2CD1">
              <w:rPr>
                <w:rFonts w:cs="Calibri"/>
                <w:sz w:val="24"/>
                <w:szCs w:val="24"/>
              </w:rPr>
              <w:t>Verificare efectuată</w:t>
            </w:r>
          </w:p>
        </w:tc>
      </w:tr>
      <w:tr w:rsidR="00C83C33" w:rsidRPr="00F67116" w14:paraId="03189163" w14:textId="77777777" w:rsidTr="00F22E3D">
        <w:tc>
          <w:tcPr>
            <w:tcW w:w="0" w:type="auto"/>
            <w:vMerge/>
            <w:tcBorders>
              <w:top w:val="single" w:sz="4" w:space="0" w:color="auto"/>
              <w:left w:val="single" w:sz="4" w:space="0" w:color="auto"/>
              <w:bottom w:val="single" w:sz="4" w:space="0" w:color="auto"/>
              <w:right w:val="single" w:sz="4" w:space="0" w:color="auto"/>
            </w:tcBorders>
            <w:vAlign w:val="center"/>
            <w:hideMark/>
          </w:tcPr>
          <w:p w14:paraId="413D11ED" w14:textId="77777777" w:rsidR="00C83C33" w:rsidRPr="00F67116" w:rsidRDefault="00C83C33" w:rsidP="00F22E3D">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5EE57B5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14:paraId="24BA113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1133964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C83C33" w:rsidRPr="00F67116" w14:paraId="41B520F6" w14:textId="77777777" w:rsidTr="00F22E3D">
        <w:tc>
          <w:tcPr>
            <w:tcW w:w="2481" w:type="pct"/>
            <w:tcBorders>
              <w:top w:val="single" w:sz="4" w:space="0" w:color="auto"/>
              <w:left w:val="single" w:sz="4" w:space="0" w:color="auto"/>
              <w:bottom w:val="single" w:sz="4" w:space="0" w:color="auto"/>
              <w:right w:val="single" w:sz="4" w:space="0" w:color="auto"/>
            </w:tcBorders>
            <w:hideMark/>
          </w:tcPr>
          <w:p w14:paraId="608E3EE8" w14:textId="77777777" w:rsidR="00C83C33" w:rsidRPr="00552D49" w:rsidRDefault="00C83C33" w:rsidP="00F22E3D">
            <w:pPr>
              <w:pStyle w:val="NormalWeb"/>
              <w:spacing w:before="0"/>
              <w:jc w:val="both"/>
              <w:rPr>
                <w:rFonts w:ascii="Calibri" w:hAnsi="Calibri"/>
                <w:lang w:val="fr-FR" w:eastAsia="ro-RO"/>
              </w:rPr>
            </w:pPr>
            <w:r w:rsidRPr="00552D49">
              <w:rPr>
                <w:rFonts w:ascii="Calibri" w:hAnsi="Calibri"/>
                <w:lang w:val="fr-FR"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4C10301C"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24128D3F"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14:paraId="76C17304"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76664514"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4C750E5F"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r>
      <w:tr w:rsidR="00C83C33" w:rsidRPr="00F67116" w14:paraId="1A74545F" w14:textId="77777777" w:rsidTr="00F22E3D">
        <w:tc>
          <w:tcPr>
            <w:tcW w:w="2481" w:type="pct"/>
            <w:tcBorders>
              <w:top w:val="single" w:sz="4" w:space="0" w:color="auto"/>
              <w:left w:val="single" w:sz="4" w:space="0" w:color="auto"/>
              <w:bottom w:val="single" w:sz="4" w:space="0" w:color="auto"/>
              <w:right w:val="single" w:sz="4" w:space="0" w:color="auto"/>
            </w:tcBorders>
            <w:hideMark/>
          </w:tcPr>
          <w:p w14:paraId="5CBE5E06" w14:textId="77777777" w:rsidR="00C83C33" w:rsidRPr="00F67116" w:rsidRDefault="00C83C33" w:rsidP="00F22E3D">
            <w:pPr>
              <w:pStyle w:val="NormalWeb"/>
              <w:spacing w:before="0"/>
              <w:jc w:val="both"/>
              <w:rPr>
                <w:rFonts w:ascii="Calibri" w:hAnsi="Calibri"/>
                <w:lang w:eastAsia="ro-RO"/>
              </w:rPr>
            </w:pPr>
            <w:r>
              <w:rPr>
                <w:rFonts w:ascii="Calibri" w:hAnsi="Calibri" w:cs="Calibri"/>
                <w:bCs/>
                <w:iCs/>
                <w:noProof/>
                <w:spacing w:val="-4"/>
                <w:lang w:eastAsia="fr-FR"/>
              </w:rPr>
              <w:t>2</w:t>
            </w:r>
            <w:r w:rsidRPr="00F67116">
              <w:rPr>
                <w:rFonts w:ascii="Calibri" w:hAnsi="Calibri" w:cs="Calibri"/>
                <w:bCs/>
                <w:iCs/>
                <w:noProof/>
                <w:spacing w:val="-4"/>
                <w:lang w:eastAsia="fr-FR"/>
              </w:rPr>
              <w:t xml:space="preserve">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0E29F229"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7A3BCA89"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14:paraId="62D5DA16"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411C629F"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7900456D"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r>
      <w:tr w:rsidR="00C83C33" w:rsidRPr="00F67116" w14:paraId="64ABBD9D" w14:textId="77777777" w:rsidTr="00F22E3D">
        <w:tc>
          <w:tcPr>
            <w:tcW w:w="4284" w:type="pct"/>
            <w:gridSpan w:val="6"/>
            <w:tcBorders>
              <w:top w:val="single" w:sz="4" w:space="0" w:color="auto"/>
              <w:left w:val="nil"/>
              <w:bottom w:val="single" w:sz="4" w:space="0" w:color="auto"/>
              <w:right w:val="nil"/>
            </w:tcBorders>
          </w:tcPr>
          <w:p w14:paraId="7BD57808"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c>
          <w:tcPr>
            <w:tcW w:w="716" w:type="pct"/>
            <w:tcBorders>
              <w:top w:val="single" w:sz="4" w:space="0" w:color="auto"/>
              <w:left w:val="nil"/>
              <w:bottom w:val="single" w:sz="4" w:space="0" w:color="auto"/>
              <w:right w:val="nil"/>
            </w:tcBorders>
          </w:tcPr>
          <w:p w14:paraId="476ABB99"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r>
      <w:tr w:rsidR="00C83C33" w:rsidRPr="00F67116" w14:paraId="1BAE3F2D" w14:textId="77777777" w:rsidTr="00F22E3D">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14:paraId="2B96127E" w14:textId="77777777" w:rsidR="00C83C33" w:rsidRPr="00F67116" w:rsidRDefault="00C83C33" w:rsidP="00F22E3D">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u w:val="single"/>
                <w:lang w:eastAsia="fr-FR"/>
              </w:rPr>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14:paraId="3750392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C83C33" w:rsidRPr="00F67116" w14:paraId="4255CAF1" w14:textId="77777777" w:rsidTr="00F22E3D">
        <w:tc>
          <w:tcPr>
            <w:tcW w:w="0" w:type="auto"/>
            <w:vMerge/>
            <w:tcBorders>
              <w:top w:val="single" w:sz="4" w:space="0" w:color="auto"/>
              <w:left w:val="single" w:sz="4" w:space="0" w:color="auto"/>
              <w:bottom w:val="single" w:sz="4" w:space="0" w:color="auto"/>
              <w:right w:val="single" w:sz="4" w:space="0" w:color="auto"/>
            </w:tcBorders>
            <w:vAlign w:val="center"/>
            <w:hideMark/>
          </w:tcPr>
          <w:p w14:paraId="06BA744C" w14:textId="77777777" w:rsidR="00C83C33" w:rsidRPr="00F67116" w:rsidRDefault="00C83C33" w:rsidP="00F22E3D">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3A0C3E02" w14:textId="77777777" w:rsidR="00C83C33" w:rsidRPr="00F67116" w:rsidRDefault="00C83C33" w:rsidP="00F22E3D">
            <w:pPr>
              <w:pStyle w:val="NormalWeb"/>
              <w:overflowPunct w:val="0"/>
              <w:autoSpaceDE w:val="0"/>
              <w:autoSpaceDN w:val="0"/>
              <w:adjustRightInd w:val="0"/>
              <w:spacing w:before="0"/>
              <w:rPr>
                <w:rFonts w:ascii="Calibri" w:hAnsi="Calibri"/>
                <w:b/>
                <w:bCs/>
                <w:lang w:val="pt-BR" w:eastAsia="fr-FR"/>
              </w:rPr>
            </w:pPr>
            <w:r w:rsidRPr="00F67116">
              <w:rPr>
                <w:rFonts w:ascii="Calibri" w:hAnsi="Calibri"/>
                <w:b/>
                <w:bCs/>
                <w:lang w:eastAsia="fr-FR"/>
              </w:rPr>
              <w:t>DA</w:t>
            </w:r>
            <w:r w:rsidRPr="00F67116">
              <w:rPr>
                <w:rFonts w:ascii="Calibri" w:hAnsi="Calibri"/>
                <w:b/>
                <w:bCs/>
                <w:lang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14:paraId="02B3A7A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val="pt-BR" w:eastAsia="fr-FR"/>
              </w:rPr>
            </w:pPr>
            <w:r w:rsidRPr="00F67116">
              <w:rPr>
                <w:rFonts w:ascii="Calibri" w:hAnsi="Calibri" w:cs="Calibri"/>
                <w:b/>
                <w:bCs/>
                <w:lang w:val="pt-BR"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413250E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C83C33" w:rsidRPr="00F67116" w14:paraId="52BCAEDF" w14:textId="77777777" w:rsidTr="00F22E3D">
        <w:tc>
          <w:tcPr>
            <w:tcW w:w="2481" w:type="pct"/>
            <w:tcBorders>
              <w:top w:val="single" w:sz="4" w:space="0" w:color="auto"/>
              <w:left w:val="single" w:sz="4" w:space="0" w:color="auto"/>
              <w:bottom w:val="single" w:sz="4" w:space="0" w:color="auto"/>
              <w:right w:val="single" w:sz="4" w:space="0" w:color="auto"/>
            </w:tcBorders>
            <w:hideMark/>
          </w:tcPr>
          <w:p w14:paraId="70574C0D" w14:textId="77777777" w:rsidR="00C83C33" w:rsidRPr="00F67116" w:rsidRDefault="00C83C33" w:rsidP="00F22E3D">
            <w:pPr>
              <w:pStyle w:val="NormalWeb"/>
              <w:overflowPunct w:val="0"/>
              <w:autoSpaceDE w:val="0"/>
              <w:autoSpaceDN w:val="0"/>
              <w:adjustRightInd w:val="0"/>
              <w:spacing w:before="0"/>
              <w:jc w:val="both"/>
              <w:rPr>
                <w:rFonts w:ascii="Calibri" w:hAnsi="Calibri" w:cs="Calibri"/>
                <w:b/>
                <w:bCs/>
                <w:lang w:eastAsia="fr-FR"/>
              </w:rPr>
            </w:pPr>
            <w:r w:rsidRPr="00F67116">
              <w:rPr>
                <w:rFonts w:ascii="Calibri" w:hAnsi="Calibri" w:cs="Calibri"/>
                <w:b/>
                <w:bCs/>
                <w:lang w:eastAsia="fr-FR"/>
              </w:rPr>
              <w:t>EG1</w:t>
            </w:r>
            <w:r w:rsidRPr="00F67116">
              <w:rPr>
                <w:rFonts w:ascii="Calibri" w:hAnsi="Calibri" w:cs="Calibri"/>
                <w:b/>
                <w:bCs/>
                <w:lang w:val="fr-FR" w:eastAsia="fr-FR"/>
              </w:rPr>
              <w:t xml:space="preserve">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600D7A05" w14:textId="77777777" w:rsidR="00C83C33" w:rsidRPr="00F67116" w:rsidRDefault="00C83C33" w:rsidP="00F22E3D">
            <w:pPr>
              <w:pStyle w:val="NormalWeb"/>
              <w:overflowPunct w:val="0"/>
              <w:autoSpaceDE w:val="0"/>
              <w:autoSpaceDN w:val="0"/>
              <w:adjustRightInd w:val="0"/>
              <w:spacing w:before="0"/>
              <w:jc w:val="center"/>
              <w:rPr>
                <w:rFonts w:ascii="Calibri" w:hAnsi="Calibri"/>
                <w:bCs/>
                <w:u w:val="single"/>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000EEFDB"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EAAAA"/>
            <w:hideMark/>
          </w:tcPr>
          <w:p w14:paraId="58145676" w14:textId="77777777" w:rsidR="00C83C33" w:rsidRPr="00F67116" w:rsidRDefault="00C83C33" w:rsidP="00F22E3D">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 xml:space="preserve">      </w:t>
            </w:r>
          </w:p>
          <w:p w14:paraId="1F45C5A9"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r>
      <w:tr w:rsidR="00C83C33" w:rsidRPr="00F67116" w14:paraId="53A94B1D" w14:textId="77777777" w:rsidTr="00F22E3D">
        <w:tc>
          <w:tcPr>
            <w:tcW w:w="5000" w:type="pct"/>
            <w:gridSpan w:val="7"/>
            <w:tcBorders>
              <w:top w:val="single" w:sz="4" w:space="0" w:color="auto"/>
              <w:left w:val="single" w:sz="4" w:space="0" w:color="auto"/>
              <w:bottom w:val="single" w:sz="4" w:space="0" w:color="auto"/>
              <w:right w:val="single" w:sz="4" w:space="0" w:color="auto"/>
            </w:tcBorders>
            <w:hideMark/>
          </w:tcPr>
          <w:p w14:paraId="2B8D8FFB" w14:textId="77777777" w:rsidR="00C83C33" w:rsidRPr="00552D49" w:rsidRDefault="00C83C33" w:rsidP="00F22E3D">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verificat: </w:t>
            </w:r>
          </w:p>
          <w:p w14:paraId="70D96A65"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14:paraId="5FD39934" w14:textId="77777777" w:rsidR="00C83C33" w:rsidRPr="00F67116" w:rsidRDefault="00C83C33" w:rsidP="00F22E3D">
            <w:pPr>
              <w:pStyle w:val="NormalWeb"/>
              <w:overflowPunct w:val="0"/>
              <w:autoSpaceDE w:val="0"/>
              <w:autoSpaceDN w:val="0"/>
              <w:adjustRightInd w:val="0"/>
              <w:spacing w:before="0"/>
              <w:jc w:val="both"/>
              <w:rPr>
                <w:rFonts w:ascii="Calibri" w:hAnsi="Calibri"/>
                <w:bCs/>
                <w:lang w:val="pt-BR" w:eastAsia="fr-FR"/>
              </w:rPr>
            </w:pPr>
            <w:r w:rsidRPr="00552D49">
              <w:rPr>
                <w:rFonts w:ascii="Calibri" w:hAnsi="Calibri" w:cs="Calibri"/>
                <w:bCs/>
                <w:i/>
                <w:lang w:val="fr-FR" w:eastAsia="fr-FR"/>
              </w:rPr>
              <w:t>Lista participanților conform acordului de cooperare (parteneriatul să fie format din persoane juridice și fizice române şi alte entităţi constituite conform legislaţiei naţionale în vigoare).</w:t>
            </w:r>
          </w:p>
        </w:tc>
      </w:tr>
      <w:tr w:rsidR="00C83C33" w:rsidRPr="00F67116" w14:paraId="465754FB" w14:textId="77777777" w:rsidTr="00F22E3D">
        <w:tc>
          <w:tcPr>
            <w:tcW w:w="2481" w:type="pct"/>
            <w:tcBorders>
              <w:top w:val="single" w:sz="4" w:space="0" w:color="auto"/>
              <w:left w:val="single" w:sz="4" w:space="0" w:color="auto"/>
              <w:bottom w:val="single" w:sz="4" w:space="0" w:color="auto"/>
              <w:right w:val="single" w:sz="4" w:space="0" w:color="auto"/>
            </w:tcBorders>
            <w:hideMark/>
          </w:tcPr>
          <w:p w14:paraId="20B36E9B" w14:textId="77777777" w:rsidR="00C83C33" w:rsidRPr="00552D49" w:rsidRDefault="00C83C33" w:rsidP="00F22E3D">
            <w:pPr>
              <w:pStyle w:val="NormalWeb"/>
              <w:tabs>
                <w:tab w:val="left" w:pos="284"/>
              </w:tabs>
              <w:spacing w:before="0"/>
              <w:jc w:val="both"/>
              <w:rPr>
                <w:rFonts w:ascii="Calibri" w:hAnsi="Calibri" w:cs="Calibri"/>
                <w:b/>
                <w:lang w:val="fr-FR"/>
              </w:rPr>
            </w:pPr>
            <w:r w:rsidRPr="00552D49">
              <w:rPr>
                <w:rFonts w:ascii="Calibri" w:hAnsi="Calibri" w:cs="Calibri"/>
                <w:b/>
                <w:lang w:val="fr-FR"/>
              </w:rPr>
              <w:t xml:space="preserve">EG2 - Solicitantul va depune un acord de cooperare care face referire la o perioadă de </w:t>
            </w:r>
            <w:r w:rsidRPr="00552D49">
              <w:rPr>
                <w:rFonts w:ascii="Calibri" w:hAnsi="Calibri" w:cs="Calibri"/>
                <w:b/>
                <w:lang w:val="fr-FR"/>
              </w:rPr>
              <w:lastRenderedPageBreak/>
              <w:t>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1EA6E656"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lastRenderedPageBreak/>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03DF234C"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EAAAA"/>
          </w:tcPr>
          <w:p w14:paraId="2259DAFA" w14:textId="77777777" w:rsidR="00C83C33" w:rsidRPr="00F67116" w:rsidRDefault="00C83C33" w:rsidP="00F22E3D">
            <w:pPr>
              <w:pStyle w:val="NormalWeb"/>
              <w:overflowPunct w:val="0"/>
              <w:autoSpaceDE w:val="0"/>
              <w:autoSpaceDN w:val="0"/>
              <w:adjustRightInd w:val="0"/>
              <w:spacing w:before="0"/>
              <w:rPr>
                <w:rFonts w:ascii="Calibri" w:hAnsi="Calibri"/>
                <w:bCs/>
                <w:lang w:eastAsia="fr-FR"/>
              </w:rPr>
            </w:pPr>
          </w:p>
          <w:p w14:paraId="6C325D6B" w14:textId="77777777" w:rsidR="00C83C33" w:rsidRPr="00F67116" w:rsidRDefault="00C83C33" w:rsidP="00F22E3D">
            <w:pPr>
              <w:pStyle w:val="NormalWeb"/>
              <w:overflowPunct w:val="0"/>
              <w:autoSpaceDE w:val="0"/>
              <w:autoSpaceDN w:val="0"/>
              <w:adjustRightInd w:val="0"/>
              <w:spacing w:before="0"/>
              <w:rPr>
                <w:rFonts w:ascii="Calibri" w:hAnsi="Calibri"/>
                <w:bCs/>
                <w:lang w:eastAsia="fr-FR"/>
              </w:rPr>
            </w:pPr>
          </w:p>
          <w:p w14:paraId="6336BF57"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p>
        </w:tc>
      </w:tr>
      <w:tr w:rsidR="00C83C33" w:rsidRPr="00F67116" w14:paraId="4CB5732A" w14:textId="77777777" w:rsidTr="00F22E3D">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14:paraId="1F63FC00" w14:textId="77777777" w:rsidR="00C83C33" w:rsidRPr="00552D49" w:rsidRDefault="00C83C33" w:rsidP="00F22E3D">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lastRenderedPageBreak/>
              <w:t xml:space="preserve">Documente de verificat: </w:t>
            </w:r>
          </w:p>
          <w:p w14:paraId="59C7452B" w14:textId="77777777" w:rsidR="00C83C33" w:rsidRPr="00F67116" w:rsidRDefault="00C83C33" w:rsidP="00F22E3D">
            <w:pPr>
              <w:pStyle w:val="NormalWeb"/>
              <w:overflowPunct w:val="0"/>
              <w:autoSpaceDE w:val="0"/>
              <w:autoSpaceDN w:val="0"/>
              <w:adjustRightInd w:val="0"/>
              <w:spacing w:before="0"/>
              <w:rPr>
                <w:rFonts w:ascii="Calibri" w:hAnsi="Calibri"/>
                <w:bCs/>
                <w:lang w:val="pt-BR" w:eastAsia="fr-FR"/>
              </w:rPr>
            </w:pPr>
            <w:r w:rsidRPr="00F67116">
              <w:rPr>
                <w:rFonts w:ascii="Calibri" w:hAnsi="Calibri" w:cs="Calibri"/>
                <w:bCs/>
                <w:i/>
                <w:lang w:val="fr-FR" w:eastAsia="fr-FR"/>
              </w:rPr>
              <w:t>Acordul de cooperare</w:t>
            </w:r>
          </w:p>
        </w:tc>
      </w:tr>
      <w:tr w:rsidR="00C83C33" w:rsidRPr="00F67116" w14:paraId="5A4B8E57" w14:textId="77777777" w:rsidTr="00F22E3D">
        <w:trPr>
          <w:trHeight w:val="1507"/>
        </w:trPr>
        <w:tc>
          <w:tcPr>
            <w:tcW w:w="2481" w:type="pct"/>
            <w:tcBorders>
              <w:top w:val="single" w:sz="4" w:space="0" w:color="auto"/>
              <w:left w:val="single" w:sz="4" w:space="0" w:color="auto"/>
              <w:bottom w:val="single" w:sz="4" w:space="0" w:color="auto"/>
              <w:right w:val="single" w:sz="4" w:space="0" w:color="auto"/>
            </w:tcBorders>
            <w:hideMark/>
          </w:tcPr>
          <w:p w14:paraId="680FE55A" w14:textId="77777777" w:rsidR="00C83C33" w:rsidRPr="00552D49" w:rsidRDefault="00C83C33" w:rsidP="00F22E3D">
            <w:pPr>
              <w:pStyle w:val="NormalWeb"/>
              <w:tabs>
                <w:tab w:val="left" w:pos="284"/>
              </w:tabs>
              <w:spacing w:before="0"/>
              <w:jc w:val="both"/>
              <w:rPr>
                <w:rFonts w:ascii="Calibri" w:hAnsi="Calibri" w:cs="Calibri"/>
                <w:i/>
                <w:lang w:val="fr-FR"/>
              </w:rPr>
            </w:pPr>
            <w:r w:rsidRPr="00552D49">
              <w:rPr>
                <w:rFonts w:ascii="Calibri" w:hAnsi="Calibri" w:cs="Calibri"/>
                <w:b/>
                <w:lang w:val="fr-FR"/>
              </w:rPr>
              <w:t>EG3</w:t>
            </w:r>
            <w:r w:rsidRPr="00552D49">
              <w:rPr>
                <w:rFonts w:ascii="Calibri" w:hAnsi="Calibri"/>
                <w:lang w:val="fr-FR"/>
              </w:rPr>
              <w:t xml:space="preserve"> - </w:t>
            </w:r>
            <w:r w:rsidRPr="00552D49">
              <w:rPr>
                <w:rFonts w:ascii="Calibri" w:hAnsi="Calibri" w:cs="Calibri"/>
                <w:b/>
                <w:lang w:val="fr-FR"/>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14:paraId="44DE9865" w14:textId="77777777" w:rsidR="00C83C33" w:rsidRPr="00552D49" w:rsidRDefault="00C83C33" w:rsidP="00F22E3D">
            <w:pPr>
              <w:pStyle w:val="NormalWeb"/>
              <w:overflowPunct w:val="0"/>
              <w:autoSpaceDE w:val="0"/>
              <w:autoSpaceDN w:val="0"/>
              <w:adjustRightInd w:val="0"/>
              <w:spacing w:before="0"/>
              <w:jc w:val="center"/>
              <w:rPr>
                <w:rFonts w:ascii="Calibri" w:hAnsi="Calibri"/>
                <w:bCs/>
                <w:lang w:val="fr-FR" w:eastAsia="fr-FR"/>
              </w:rPr>
            </w:pPr>
          </w:p>
          <w:p w14:paraId="2A892758"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14:paraId="6AB72DD6"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p>
          <w:p w14:paraId="106666E7"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43865E92"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p>
          <w:p w14:paraId="14E6D8CA"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77177760"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val="pt-BR" w:eastAsia="fr-FR"/>
              </w:rPr>
            </w:pPr>
          </w:p>
        </w:tc>
      </w:tr>
      <w:tr w:rsidR="00C83C33" w:rsidRPr="00F67116" w14:paraId="214F914D" w14:textId="77777777" w:rsidTr="00F22E3D">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14:paraId="1FA0922C" w14:textId="77777777" w:rsidR="00C83C33" w:rsidRPr="00F67116"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Documente de verificat:</w:t>
            </w:r>
          </w:p>
          <w:p w14:paraId="6E147168" w14:textId="77777777" w:rsidR="00C83C33" w:rsidRPr="00F67116"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In cadrul studiului/</w:t>
            </w:r>
            <w:r>
              <w:rPr>
                <w:rFonts w:ascii="Calibri" w:hAnsi="Calibri" w:cs="Calibri"/>
                <w:bCs/>
                <w:i/>
                <w:lang w:val="fr-FR" w:eastAsia="fr-FR"/>
              </w:rPr>
              <w:t xml:space="preserve"> </w:t>
            </w:r>
            <w:r w:rsidRPr="00F67116">
              <w:rPr>
                <w:rFonts w:ascii="Calibri" w:hAnsi="Calibri" w:cs="Calibri"/>
                <w:bCs/>
                <w:i/>
                <w:lang w:val="fr-FR" w:eastAsia="fr-FR"/>
              </w:rPr>
              <w:t>planului de marketing, solicitantul va prezenta modul in care, in cadrul proiectului, va înființa și dezvolta conceptul de lanț scurt de aprovizionare și dacă este cazul, se vor descrie și activitățile de promovare ale lanțului scurt.</w:t>
            </w:r>
          </w:p>
        </w:tc>
      </w:tr>
      <w:tr w:rsidR="00C83C33" w:rsidRPr="00F67116" w14:paraId="3B6A11C0" w14:textId="77777777" w:rsidTr="00F22E3D">
        <w:trPr>
          <w:trHeight w:val="705"/>
        </w:trPr>
        <w:tc>
          <w:tcPr>
            <w:tcW w:w="2481" w:type="pct"/>
            <w:tcBorders>
              <w:top w:val="single" w:sz="4" w:space="0" w:color="auto"/>
              <w:left w:val="single" w:sz="4" w:space="0" w:color="auto"/>
              <w:bottom w:val="single" w:sz="4" w:space="0" w:color="auto"/>
              <w:right w:val="single" w:sz="4" w:space="0" w:color="auto"/>
            </w:tcBorders>
            <w:hideMark/>
          </w:tcPr>
          <w:p w14:paraId="04860DD2" w14:textId="77777777" w:rsidR="00C83C33" w:rsidRPr="00552D49" w:rsidRDefault="00C83C33" w:rsidP="00F22E3D">
            <w:pPr>
              <w:pStyle w:val="NormalWeb"/>
              <w:tabs>
                <w:tab w:val="left" w:pos="284"/>
              </w:tabs>
              <w:spacing w:before="0"/>
              <w:jc w:val="both"/>
              <w:rPr>
                <w:rFonts w:ascii="Calibri" w:hAnsi="Calibri" w:cs="Calibri"/>
                <w:b/>
                <w:lang w:val="fr-FR"/>
              </w:rPr>
            </w:pPr>
            <w:r w:rsidRPr="00552D49">
              <w:rPr>
                <w:rFonts w:ascii="Calibri" w:hAnsi="Calibri" w:cs="Calibri"/>
                <w:b/>
                <w:lang w:val="fr-FR"/>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25CCD269"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3DB0C48F"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4171878D"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C83C33" w:rsidRPr="00F67116" w14:paraId="1E59CF32" w14:textId="77777777" w:rsidTr="00F22E3D">
        <w:trPr>
          <w:trHeight w:val="417"/>
        </w:trPr>
        <w:tc>
          <w:tcPr>
            <w:tcW w:w="5000" w:type="pct"/>
            <w:gridSpan w:val="7"/>
            <w:tcBorders>
              <w:top w:val="single" w:sz="4" w:space="0" w:color="auto"/>
              <w:left w:val="single" w:sz="4" w:space="0" w:color="auto"/>
              <w:bottom w:val="single" w:sz="4" w:space="0" w:color="auto"/>
              <w:right w:val="single" w:sz="4" w:space="0" w:color="auto"/>
            </w:tcBorders>
          </w:tcPr>
          <w:p w14:paraId="6F37D14F" w14:textId="77777777" w:rsidR="00C83C33" w:rsidRPr="00552D49" w:rsidRDefault="00C83C33" w:rsidP="00F22E3D">
            <w:pPr>
              <w:pStyle w:val="NormalWeb"/>
              <w:tabs>
                <w:tab w:val="left" w:pos="284"/>
              </w:tabs>
              <w:spacing w:before="0"/>
              <w:jc w:val="both"/>
              <w:rPr>
                <w:rFonts w:ascii="Calibri" w:hAnsi="Calibri" w:cs="Calibri"/>
                <w:i/>
                <w:lang w:val="fr-FR"/>
              </w:rPr>
            </w:pPr>
            <w:r w:rsidRPr="00552D49">
              <w:rPr>
                <w:rFonts w:ascii="Calibri" w:hAnsi="Calibri" w:cs="Calibri"/>
                <w:i/>
                <w:lang w:val="fr-FR"/>
              </w:rPr>
              <w:t>Documente de verificat:</w:t>
            </w:r>
          </w:p>
          <w:p w14:paraId="4B65A661" w14:textId="77777777" w:rsidR="00C83C33" w:rsidRPr="00552D49" w:rsidRDefault="00C83C33" w:rsidP="00F22E3D">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In cadrul studiului/ planului de marketing, solicitantul va prezenta modul in care, prin intermediul proiectului, va promova și comercializa  produsele proprii pe piața locală.  </w:t>
            </w:r>
          </w:p>
          <w:p w14:paraId="15ACB99F" w14:textId="77777777" w:rsidR="00C83C33" w:rsidRPr="00552D49" w:rsidRDefault="00C83C33" w:rsidP="00F22E3D">
            <w:pPr>
              <w:pStyle w:val="NormalWeb"/>
              <w:overflowPunct w:val="0"/>
              <w:autoSpaceDE w:val="0"/>
              <w:autoSpaceDN w:val="0"/>
              <w:adjustRightInd w:val="0"/>
              <w:spacing w:before="0"/>
              <w:jc w:val="both"/>
              <w:rPr>
                <w:rFonts w:ascii="Calibri" w:hAnsi="Calibri"/>
                <w:bCs/>
                <w:lang w:val="fr-FR" w:eastAsia="fr-FR"/>
              </w:rPr>
            </w:pPr>
          </w:p>
        </w:tc>
      </w:tr>
      <w:tr w:rsidR="00C83C33" w:rsidRPr="00F67116" w14:paraId="1D5381C3" w14:textId="77777777" w:rsidTr="00F22E3D">
        <w:trPr>
          <w:trHeight w:val="773"/>
        </w:trPr>
        <w:tc>
          <w:tcPr>
            <w:tcW w:w="2481" w:type="pct"/>
            <w:tcBorders>
              <w:top w:val="single" w:sz="4" w:space="0" w:color="auto"/>
              <w:left w:val="single" w:sz="4" w:space="0" w:color="auto"/>
              <w:bottom w:val="single" w:sz="4" w:space="0" w:color="auto"/>
              <w:right w:val="single" w:sz="4" w:space="0" w:color="auto"/>
            </w:tcBorders>
          </w:tcPr>
          <w:p w14:paraId="766E811C" w14:textId="77777777" w:rsidR="00C83C33" w:rsidRPr="00552D49" w:rsidRDefault="00C83C33" w:rsidP="00F22E3D">
            <w:pPr>
              <w:pStyle w:val="NormalWeb"/>
              <w:tabs>
                <w:tab w:val="left" w:pos="284"/>
              </w:tabs>
              <w:spacing w:before="0"/>
              <w:jc w:val="both"/>
              <w:rPr>
                <w:rFonts w:ascii="Calibri" w:hAnsi="Calibri" w:cs="Calibri"/>
                <w:b/>
                <w:lang w:val="fr-FR"/>
              </w:rPr>
            </w:pPr>
            <w:r w:rsidRPr="00552D49">
              <w:rPr>
                <w:rFonts w:ascii="Calibri" w:hAnsi="Calibri" w:cs="Calibri"/>
                <w:b/>
                <w:lang w:val="fr-FR"/>
              </w:rPr>
              <w:t>EG5 - Proiectul de cooperare propus va fi nou și nu va fi în curs de defășurare sau finalizat.</w:t>
            </w:r>
          </w:p>
          <w:p w14:paraId="085C081C" w14:textId="77777777" w:rsidR="00C83C33" w:rsidRPr="00552D49" w:rsidRDefault="00C83C33" w:rsidP="00F22E3D">
            <w:pPr>
              <w:pStyle w:val="NormalWeb"/>
              <w:tabs>
                <w:tab w:val="left" w:pos="284"/>
              </w:tabs>
              <w:spacing w:before="0"/>
              <w:jc w:val="both"/>
              <w:rPr>
                <w:rFonts w:ascii="Calibri" w:hAnsi="Calibri" w:cs="Calibri"/>
                <w:b/>
                <w:lang w:val="fr-FR"/>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4DAFD43E"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6D6E1F98"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EAAAA"/>
            <w:vAlign w:val="center"/>
          </w:tcPr>
          <w:p w14:paraId="34BEF897"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p>
        </w:tc>
      </w:tr>
      <w:tr w:rsidR="00C83C33" w:rsidRPr="00F67116" w14:paraId="0AC15B41" w14:textId="77777777" w:rsidTr="00F22E3D">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14:paraId="27A5E591" w14:textId="77777777" w:rsidR="00C83C33" w:rsidRPr="00552D49" w:rsidRDefault="00C83C33" w:rsidP="00F22E3D">
            <w:pPr>
              <w:pStyle w:val="NormalWeb"/>
              <w:tabs>
                <w:tab w:val="left" w:pos="284"/>
              </w:tabs>
              <w:spacing w:before="0"/>
              <w:jc w:val="both"/>
              <w:rPr>
                <w:rFonts w:ascii="Calibri" w:hAnsi="Calibri" w:cs="Calibri"/>
                <w:lang w:val="fr-FR"/>
              </w:rPr>
            </w:pPr>
            <w:r w:rsidRPr="00552D49">
              <w:rPr>
                <w:rFonts w:ascii="Calibri" w:hAnsi="Calibri" w:cs="Calibri"/>
                <w:lang w:val="fr-FR"/>
              </w:rPr>
              <w:t>Documente de verificat:</w:t>
            </w:r>
          </w:p>
          <w:p w14:paraId="2264A958" w14:textId="77777777" w:rsidR="00C83C33" w:rsidRPr="00F67116" w:rsidRDefault="00C83C33" w:rsidP="00F22E3D">
            <w:pPr>
              <w:pStyle w:val="NormalWeb"/>
              <w:overflowPunct w:val="0"/>
              <w:autoSpaceDE w:val="0"/>
              <w:autoSpaceDN w:val="0"/>
              <w:adjustRightInd w:val="0"/>
              <w:spacing w:before="0"/>
              <w:jc w:val="both"/>
              <w:rPr>
                <w:rFonts w:ascii="Calibri" w:hAnsi="Calibri"/>
                <w:bCs/>
                <w:lang w:eastAsia="fr-FR"/>
              </w:rPr>
            </w:pPr>
            <w:r w:rsidRPr="00F67116">
              <w:rPr>
                <w:rFonts w:ascii="Calibri" w:hAnsi="Calibri" w:cs="Calibri"/>
                <w:bCs/>
                <w:i/>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C83C33" w:rsidRPr="00F67116" w14:paraId="6F3F580F" w14:textId="77777777" w:rsidTr="00F22E3D">
        <w:trPr>
          <w:trHeight w:val="1699"/>
        </w:trPr>
        <w:tc>
          <w:tcPr>
            <w:tcW w:w="2481" w:type="pct"/>
            <w:tcBorders>
              <w:top w:val="single" w:sz="4" w:space="0" w:color="auto"/>
              <w:left w:val="single" w:sz="4" w:space="0" w:color="auto"/>
              <w:bottom w:val="single" w:sz="4" w:space="0" w:color="auto"/>
              <w:right w:val="single" w:sz="4" w:space="0" w:color="auto"/>
            </w:tcBorders>
            <w:hideMark/>
          </w:tcPr>
          <w:p w14:paraId="36D68EA0" w14:textId="77777777" w:rsidR="00C83C33" w:rsidRPr="00552D49" w:rsidRDefault="00C83C33" w:rsidP="00F22E3D">
            <w:pPr>
              <w:pStyle w:val="NormalWeb"/>
              <w:tabs>
                <w:tab w:val="left" w:pos="284"/>
              </w:tabs>
              <w:spacing w:before="0"/>
              <w:jc w:val="both"/>
              <w:rPr>
                <w:rFonts w:ascii="Calibri" w:hAnsi="Calibri" w:cs="Calibri"/>
                <w:b/>
                <w:lang w:val="ro-RO"/>
              </w:rPr>
            </w:pPr>
            <w:r w:rsidRPr="00552D49">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2A6AF0"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14:paraId="565558B8"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14:paraId="23397B63"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C83C33" w:rsidRPr="00F67116" w14:paraId="2E6CBF9D" w14:textId="77777777" w:rsidTr="00F22E3D">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14:paraId="6C222225" w14:textId="77777777" w:rsidR="00C83C33" w:rsidRPr="00552D49" w:rsidRDefault="00C83C33" w:rsidP="00F22E3D">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Documente de verificat:</w:t>
            </w:r>
          </w:p>
          <w:p w14:paraId="7484D874"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2770D374" w14:textId="77777777" w:rsidR="00C83C33" w:rsidRPr="00552D49" w:rsidRDefault="00C83C33" w:rsidP="00F22E3D">
            <w:pPr>
              <w:pStyle w:val="NormalWeb"/>
              <w:overflowPunct w:val="0"/>
              <w:autoSpaceDE w:val="0"/>
              <w:autoSpaceDN w:val="0"/>
              <w:adjustRightInd w:val="0"/>
              <w:spacing w:before="0"/>
              <w:jc w:val="both"/>
              <w:rPr>
                <w:rFonts w:ascii="Calibri" w:hAnsi="Calibri"/>
                <w:bCs/>
                <w:lang w:val="fr-FR" w:eastAsia="fr-FR"/>
              </w:rPr>
            </w:pPr>
            <w:r w:rsidRPr="00552D49">
              <w:rPr>
                <w:rFonts w:ascii="Calibri" w:hAnsi="Calibri" w:cs="Calibri"/>
                <w:bCs/>
                <w:i/>
                <w:lang w:val="fr-FR" w:eastAsia="fr-FR"/>
              </w:rPr>
              <w:t>Daca piata locala nu este bazata doar pe lanturi scurte atunci se vor lua in considerare caracteristicile obligatorii ale pietelor locale (distanta geografica dintre punctul de origine al produsului si locul comercializarii).</w:t>
            </w:r>
          </w:p>
        </w:tc>
      </w:tr>
      <w:tr w:rsidR="00C83C33" w:rsidRPr="00F67116" w14:paraId="53E90F89" w14:textId="77777777" w:rsidTr="00F22E3D">
        <w:trPr>
          <w:trHeight w:val="773"/>
        </w:trPr>
        <w:tc>
          <w:tcPr>
            <w:tcW w:w="2481" w:type="pct"/>
            <w:tcBorders>
              <w:top w:val="single" w:sz="4" w:space="0" w:color="auto"/>
              <w:left w:val="single" w:sz="4" w:space="0" w:color="auto"/>
              <w:bottom w:val="single" w:sz="4" w:space="0" w:color="auto"/>
              <w:right w:val="single" w:sz="4" w:space="0" w:color="auto"/>
            </w:tcBorders>
            <w:hideMark/>
          </w:tcPr>
          <w:p w14:paraId="1CFFC5E6" w14:textId="77777777" w:rsidR="00C83C33" w:rsidRPr="00552D49" w:rsidRDefault="00C83C33" w:rsidP="00F22E3D">
            <w:pPr>
              <w:pStyle w:val="NormalWeb"/>
              <w:tabs>
                <w:tab w:val="left" w:pos="284"/>
              </w:tabs>
              <w:spacing w:before="0"/>
              <w:jc w:val="both"/>
              <w:rPr>
                <w:rFonts w:ascii="Calibri" w:hAnsi="Calibri" w:cs="Calibri"/>
                <w:b/>
                <w:lang w:val="ro-RO"/>
              </w:rPr>
            </w:pPr>
            <w:r w:rsidRPr="00552D49">
              <w:rPr>
                <w:rFonts w:ascii="Calibri" w:hAnsi="Calibri" w:cs="Calibri"/>
                <w:b/>
                <w:lang w:val="ro-RO"/>
              </w:rPr>
              <w:t xml:space="preserve">EG7 - Partenerii care sunt fermieri isi desfasoara activitatile agricole într-una din unitățile administrativ – teritoriale din Anexa STP aferentă Cadrului Național de Implementare  STP și activează în sectorul </w:t>
            </w:r>
            <w:r w:rsidRPr="00552D49">
              <w:rPr>
                <w:rFonts w:ascii="Calibri" w:hAnsi="Calibri" w:cs="Calibri"/>
                <w:b/>
                <w:lang w:val="ro-RO"/>
              </w:rPr>
              <w:lastRenderedPageBreak/>
              <w:t>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1B57D68F"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lastRenderedPageBreak/>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14:paraId="13CEE2CD"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14:paraId="02DF8474"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C83C33" w:rsidRPr="00F67116" w14:paraId="22A0B823" w14:textId="77777777" w:rsidTr="00F22E3D">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14:paraId="2F05D9DB" w14:textId="77777777" w:rsidR="00C83C33" w:rsidRPr="00552D49" w:rsidRDefault="00C83C33" w:rsidP="00F22E3D">
            <w:pPr>
              <w:pStyle w:val="NormalWeb"/>
              <w:overflowPunct w:val="0"/>
              <w:autoSpaceDE w:val="0"/>
              <w:autoSpaceDN w:val="0"/>
              <w:adjustRightInd w:val="0"/>
              <w:spacing w:before="0"/>
              <w:jc w:val="both"/>
              <w:rPr>
                <w:rFonts w:ascii="Calibri" w:hAnsi="Calibri"/>
                <w:b/>
                <w:bCs/>
                <w:i/>
                <w:lang w:val="ro-RO" w:eastAsia="fr-FR"/>
              </w:rPr>
            </w:pPr>
            <w:r w:rsidRPr="00552D49">
              <w:rPr>
                <w:rFonts w:ascii="Calibri" w:hAnsi="Calibri" w:cs="Calibri"/>
                <w:bCs/>
                <w:i/>
                <w:lang w:val="ro-RO" w:eastAsia="fr-FR"/>
              </w:rPr>
              <w:t>Documente de verificat:</w:t>
            </w:r>
            <w:r w:rsidRPr="00552D49">
              <w:rPr>
                <w:rFonts w:ascii="Calibri" w:hAnsi="Calibri"/>
                <w:b/>
                <w:bCs/>
                <w:i/>
                <w:lang w:val="ro-RO" w:eastAsia="fr-FR"/>
              </w:rPr>
              <w:t xml:space="preserve"> </w:t>
            </w:r>
          </w:p>
          <w:p w14:paraId="0E83844C" w14:textId="77777777" w:rsidR="00C83C33" w:rsidRPr="00F67116" w:rsidRDefault="00C83C33" w:rsidP="00F22E3D">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66771400"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  </w:t>
            </w:r>
          </w:p>
          <w:p w14:paraId="01472D47" w14:textId="77777777" w:rsidR="00C83C33" w:rsidRPr="002D2CD1" w:rsidRDefault="00C83C33" w:rsidP="00F22E3D">
            <w:pPr>
              <w:pStyle w:val="NormalWeb"/>
              <w:overflowPunct w:val="0"/>
              <w:autoSpaceDE w:val="0"/>
              <w:autoSpaceDN w:val="0"/>
              <w:adjustRightInd w:val="0"/>
              <w:spacing w:before="0"/>
              <w:jc w:val="center"/>
              <w:rPr>
                <w:rFonts w:ascii="Calibri" w:hAnsi="Calibri"/>
                <w:b/>
                <w:bCs/>
                <w:lang w:eastAsia="fr-FR"/>
              </w:rPr>
            </w:pPr>
            <w:r w:rsidRPr="002D2CD1">
              <w:rPr>
                <w:rFonts w:ascii="Calibri" w:hAnsi="Calibri" w:cs="Calibri"/>
                <w:b/>
                <w:bCs/>
                <w:i/>
                <w:lang w:eastAsia="fr-FR"/>
              </w:rPr>
              <w:t>Criteriu de eligibilitate aplicabil doar proiectelor din sectorul pomicol</w:t>
            </w:r>
          </w:p>
        </w:tc>
      </w:tr>
      <w:tr w:rsidR="00C83C33" w:rsidRPr="00F67116" w14:paraId="2DACC945" w14:textId="77777777" w:rsidTr="00F22E3D">
        <w:trPr>
          <w:trHeight w:val="1696"/>
        </w:trPr>
        <w:tc>
          <w:tcPr>
            <w:tcW w:w="2481" w:type="pct"/>
            <w:tcBorders>
              <w:top w:val="single" w:sz="4" w:space="0" w:color="auto"/>
              <w:left w:val="single" w:sz="4" w:space="0" w:color="auto"/>
              <w:bottom w:val="single" w:sz="4" w:space="0" w:color="auto"/>
              <w:right w:val="single" w:sz="4" w:space="0" w:color="auto"/>
            </w:tcBorders>
            <w:hideMark/>
          </w:tcPr>
          <w:p w14:paraId="0AC4EB2A" w14:textId="77777777" w:rsidR="00C83C33" w:rsidRPr="00552D49" w:rsidRDefault="00C83C33" w:rsidP="00F22E3D">
            <w:pPr>
              <w:pStyle w:val="NormalWeb"/>
              <w:tabs>
                <w:tab w:val="left" w:pos="284"/>
              </w:tabs>
              <w:spacing w:before="0"/>
              <w:jc w:val="both"/>
              <w:rPr>
                <w:rFonts w:ascii="Calibri" w:hAnsi="Calibri" w:cs="Calibri"/>
                <w:b/>
                <w:lang w:val="ro-RO"/>
              </w:rPr>
            </w:pPr>
            <w:r w:rsidRPr="00552D49">
              <w:rPr>
                <w:rFonts w:ascii="Calibri" w:hAnsi="Calibri"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3F7E5E12"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14:paraId="6DEBB662"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06C0CE08"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C83C33" w:rsidRPr="00F67116" w14:paraId="239C2862" w14:textId="77777777" w:rsidTr="00F22E3D">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14:paraId="58B23707"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Documente de verificat:</w:t>
            </w:r>
          </w:p>
          <w:p w14:paraId="47F5F503"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Se va avea în vedere sediul social al beneficiarului.</w:t>
            </w:r>
          </w:p>
          <w:p w14:paraId="41C55C64"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aplica si altor forme asociative care desfășoară activități agricole.  </w:t>
            </w:r>
          </w:p>
          <w:p w14:paraId="4B763C2C"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 </w:t>
            </w:r>
          </w:p>
          <w:p w14:paraId="11EF47A4" w14:textId="77777777" w:rsidR="00C83C33" w:rsidRPr="002D2CD1" w:rsidRDefault="00C83C33" w:rsidP="00F22E3D">
            <w:pPr>
              <w:pStyle w:val="NormalWeb"/>
              <w:overflowPunct w:val="0"/>
              <w:autoSpaceDE w:val="0"/>
              <w:autoSpaceDN w:val="0"/>
              <w:adjustRightInd w:val="0"/>
              <w:spacing w:before="0"/>
              <w:jc w:val="center"/>
              <w:rPr>
                <w:rFonts w:ascii="Calibri" w:hAnsi="Calibri"/>
                <w:b/>
                <w:bCs/>
                <w:lang w:eastAsia="fr-FR"/>
              </w:rPr>
            </w:pPr>
            <w:r w:rsidRPr="002D2CD1">
              <w:rPr>
                <w:rFonts w:ascii="Calibri" w:hAnsi="Calibri" w:cs="Calibri"/>
                <w:b/>
                <w:bCs/>
                <w:i/>
                <w:lang w:eastAsia="fr-FR"/>
              </w:rPr>
              <w:t>Criteriu de eligibilitate aplicabil doar proiectelor din sectorul pomicol</w:t>
            </w:r>
          </w:p>
        </w:tc>
      </w:tr>
      <w:tr w:rsidR="00C83C33" w:rsidRPr="00F67116" w14:paraId="211C5349" w14:textId="77777777" w:rsidTr="001A7122">
        <w:trPr>
          <w:trHeight w:val="425"/>
        </w:trPr>
        <w:tc>
          <w:tcPr>
            <w:tcW w:w="5000" w:type="pct"/>
            <w:gridSpan w:val="7"/>
            <w:tcBorders>
              <w:top w:val="single" w:sz="4" w:space="0" w:color="auto"/>
              <w:left w:val="single" w:sz="4" w:space="0" w:color="auto"/>
              <w:bottom w:val="single" w:sz="4" w:space="0" w:color="auto"/>
              <w:right w:val="single" w:sz="4" w:space="0" w:color="auto"/>
            </w:tcBorders>
          </w:tcPr>
          <w:p w14:paraId="38C60E38"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
                <w:bCs/>
                <w:lang w:val="fr-FR" w:eastAsia="fr-FR"/>
              </w:rPr>
            </w:pPr>
            <w:r w:rsidRPr="00552D49">
              <w:rPr>
                <w:rFonts w:ascii="Calibri" w:hAnsi="Calibri" w:cs="Calibri"/>
                <w:b/>
                <w:bCs/>
                <w:lang w:val="fr-FR" w:eastAsia="fr-FR"/>
              </w:rPr>
              <w:t>VERIFICAREA CRITERIILOR DE ELIGIBILITATE SUPLIMENTARE STABILITE DE CĂTRE GAL</w:t>
            </w:r>
          </w:p>
        </w:tc>
      </w:tr>
      <w:tr w:rsidR="00C83C33" w:rsidRPr="00F67116" w14:paraId="148F45A4" w14:textId="77777777" w:rsidTr="00F22E3D">
        <w:trPr>
          <w:trHeight w:val="635"/>
        </w:trPr>
        <w:tc>
          <w:tcPr>
            <w:tcW w:w="2481" w:type="pct"/>
            <w:tcBorders>
              <w:top w:val="single" w:sz="4" w:space="0" w:color="auto"/>
              <w:left w:val="single" w:sz="4" w:space="0" w:color="auto"/>
              <w:bottom w:val="single" w:sz="4" w:space="0" w:color="auto"/>
              <w:right w:val="single" w:sz="4" w:space="0" w:color="auto"/>
            </w:tcBorders>
            <w:hideMark/>
          </w:tcPr>
          <w:p w14:paraId="6E6CFA82" w14:textId="77777777" w:rsidR="00C83C33" w:rsidRDefault="00C83C33" w:rsidP="00F22E3D">
            <w:pPr>
              <w:pStyle w:val="NormalWeb"/>
              <w:tabs>
                <w:tab w:val="left" w:pos="284"/>
              </w:tabs>
              <w:spacing w:before="0"/>
              <w:jc w:val="both"/>
              <w:rPr>
                <w:rFonts w:ascii="Calibri" w:hAnsi="Calibri" w:cs="Calibri"/>
                <w:b/>
              </w:rPr>
            </w:pPr>
            <w:r>
              <w:rPr>
                <w:rFonts w:ascii="Calibri" w:hAnsi="Calibri" w:cs="Calibri"/>
                <w:b/>
              </w:rPr>
              <w:t xml:space="preserve">EG9 </w:t>
            </w:r>
            <w:r w:rsidR="00F22E3D">
              <w:rPr>
                <w:rFonts w:ascii="Calibri" w:hAnsi="Calibri" w:cs="Calibri"/>
                <w:b/>
              </w:rPr>
              <w:t>Solicitantul are sediul in GAL MVS</w:t>
            </w:r>
          </w:p>
          <w:p w14:paraId="65D3408A" w14:textId="77777777" w:rsidR="000A2553" w:rsidRPr="00552D49" w:rsidRDefault="000A2553" w:rsidP="000A2553">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Documente de verificat:</w:t>
            </w:r>
          </w:p>
          <w:p w14:paraId="745FDCF3" w14:textId="77777777" w:rsidR="000A2553" w:rsidRPr="00552D49" w:rsidRDefault="000A2553" w:rsidP="000A2553">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Se va avea în vedere sediul social al beneficiarului.</w:t>
            </w:r>
          </w:p>
          <w:p w14:paraId="56B3E24C" w14:textId="77E384DD" w:rsidR="000A2553" w:rsidRPr="00F67116" w:rsidRDefault="000A2553" w:rsidP="00F22E3D">
            <w:pPr>
              <w:pStyle w:val="NormalWeb"/>
              <w:tabs>
                <w:tab w:val="left" w:pos="284"/>
              </w:tabs>
              <w:spacing w:before="0"/>
              <w:jc w:val="both"/>
              <w:rPr>
                <w:rFonts w:ascii="Calibri" w:hAnsi="Calibri" w:cs="Calibri"/>
                <w:b/>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4DFD6216"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14:paraId="0CA8D617"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4429D9A4" w14:textId="77777777" w:rsidR="00C83C33" w:rsidRPr="00F67116" w:rsidRDefault="00C83C33" w:rsidP="00F22E3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bl>
    <w:p w14:paraId="05E07B15" w14:textId="77777777" w:rsidR="00C83C33" w:rsidRPr="002D2CD1" w:rsidRDefault="00C83C33" w:rsidP="00C83C33">
      <w:pPr>
        <w:spacing w:after="0" w:line="240" w:lineRule="auto"/>
        <w:rPr>
          <w:rFonts w:cs="Calibri"/>
          <w:bCs/>
          <w:sz w:val="24"/>
          <w:szCs w:val="24"/>
          <w:lang w:eastAsia="fr-FR"/>
        </w:rPr>
        <w:sectPr w:rsidR="00C83C33" w:rsidRPr="002D2CD1" w:rsidSect="00F22E3D">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934"/>
        <w:gridCol w:w="821"/>
        <w:gridCol w:w="582"/>
        <w:gridCol w:w="756"/>
        <w:gridCol w:w="1224"/>
      </w:tblGrid>
      <w:tr w:rsidR="00C83C33" w:rsidRPr="00F67116" w14:paraId="5A6592CD" w14:textId="77777777" w:rsidTr="00F22E3D">
        <w:trPr>
          <w:trHeight w:val="372"/>
        </w:trPr>
        <w:tc>
          <w:tcPr>
            <w:tcW w:w="2609" w:type="pct"/>
            <w:vMerge w:val="restart"/>
            <w:tcBorders>
              <w:top w:val="single" w:sz="4" w:space="0" w:color="auto"/>
              <w:left w:val="single" w:sz="4" w:space="0" w:color="auto"/>
              <w:bottom w:val="single" w:sz="4" w:space="0" w:color="auto"/>
              <w:right w:val="single" w:sz="4" w:space="0" w:color="auto"/>
            </w:tcBorders>
          </w:tcPr>
          <w:p w14:paraId="0FDE84A9" w14:textId="77777777" w:rsidR="00C83C33" w:rsidRPr="00F67116" w:rsidRDefault="00C83C33" w:rsidP="00F22E3D">
            <w:pPr>
              <w:pStyle w:val="NormalWeb"/>
              <w:overflowPunct w:val="0"/>
              <w:autoSpaceDE w:val="0"/>
              <w:autoSpaceDN w:val="0"/>
              <w:adjustRightInd w:val="0"/>
              <w:spacing w:before="0"/>
              <w:rPr>
                <w:rFonts w:ascii="Calibri" w:hAnsi="Calibri" w:cs="Calibri"/>
                <w:b/>
                <w:bCs/>
                <w:u w:val="single"/>
                <w:lang w:eastAsia="fr-FR"/>
              </w:rPr>
            </w:pPr>
            <w:r w:rsidRPr="00F67116">
              <w:rPr>
                <w:rFonts w:ascii="Calibri" w:hAnsi="Calibri" w:cs="Calibri"/>
                <w:b/>
                <w:bCs/>
                <w:u w:val="single"/>
                <w:lang w:eastAsia="fr-FR"/>
              </w:rPr>
              <w:lastRenderedPageBreak/>
              <w:t>3. Verificarea cheltuielilor și a investițiilor prevăzute</w:t>
            </w:r>
          </w:p>
          <w:p w14:paraId="66940B6D" w14:textId="77777777" w:rsidR="00C83C33" w:rsidRPr="00F67116" w:rsidRDefault="00C83C33" w:rsidP="00F22E3D">
            <w:pPr>
              <w:pStyle w:val="NormalWeb"/>
              <w:overflowPunct w:val="0"/>
              <w:autoSpaceDE w:val="0"/>
              <w:autoSpaceDN w:val="0"/>
              <w:adjustRightInd w:val="0"/>
              <w:spacing w:before="0"/>
              <w:jc w:val="both"/>
              <w:rPr>
                <w:rFonts w:ascii="Calibri" w:hAnsi="Calibri" w:cs="Calibri"/>
                <w:bCs/>
                <w:i/>
                <w:lang w:eastAsia="fr-FR"/>
              </w:rPr>
            </w:pPr>
          </w:p>
        </w:tc>
        <w:tc>
          <w:tcPr>
            <w:tcW w:w="2391" w:type="pct"/>
            <w:gridSpan w:val="5"/>
            <w:tcBorders>
              <w:top w:val="single" w:sz="4" w:space="0" w:color="auto"/>
              <w:left w:val="single" w:sz="4" w:space="0" w:color="auto"/>
              <w:bottom w:val="single" w:sz="4" w:space="0" w:color="auto"/>
              <w:right w:val="single" w:sz="4" w:space="0" w:color="auto"/>
            </w:tcBorders>
            <w:hideMark/>
          </w:tcPr>
          <w:p w14:paraId="5887521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C83C33" w:rsidRPr="00F67116" w14:paraId="0D8113FE" w14:textId="77777777" w:rsidTr="00F22E3D">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D96C5" w14:textId="77777777" w:rsidR="00C83C33" w:rsidRPr="00F67116" w:rsidRDefault="00C83C33" w:rsidP="00F22E3D">
            <w:pPr>
              <w:spacing w:after="0" w:line="240" w:lineRule="auto"/>
              <w:rPr>
                <w:rFonts w:eastAsia="Times New Roman" w:cs="Calibri"/>
                <w:bCs/>
                <w:i/>
                <w:sz w:val="24"/>
                <w:szCs w:val="24"/>
                <w:lang w:eastAsia="fr-FR"/>
              </w:rPr>
            </w:pPr>
          </w:p>
        </w:tc>
        <w:tc>
          <w:tcPr>
            <w:tcW w:w="519" w:type="pct"/>
            <w:tcBorders>
              <w:top w:val="single" w:sz="4" w:space="0" w:color="auto"/>
              <w:left w:val="single" w:sz="4" w:space="0" w:color="auto"/>
              <w:bottom w:val="single" w:sz="4" w:space="0" w:color="auto"/>
              <w:right w:val="single" w:sz="4" w:space="0" w:color="auto"/>
            </w:tcBorders>
            <w:hideMark/>
          </w:tcPr>
          <w:p w14:paraId="554DC44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88" w:type="pct"/>
            <w:gridSpan w:val="3"/>
            <w:tcBorders>
              <w:top w:val="single" w:sz="4" w:space="0" w:color="auto"/>
              <w:left w:val="single" w:sz="4" w:space="0" w:color="auto"/>
              <w:bottom w:val="single" w:sz="4" w:space="0" w:color="auto"/>
              <w:right w:val="single" w:sz="4" w:space="0" w:color="auto"/>
            </w:tcBorders>
            <w:hideMark/>
          </w:tcPr>
          <w:p w14:paraId="2370BBC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84" w:type="pct"/>
            <w:tcBorders>
              <w:top w:val="single" w:sz="4" w:space="0" w:color="auto"/>
              <w:left w:val="single" w:sz="4" w:space="0" w:color="auto"/>
              <w:bottom w:val="single" w:sz="4" w:space="0" w:color="auto"/>
              <w:right w:val="single" w:sz="4" w:space="0" w:color="auto"/>
            </w:tcBorders>
            <w:hideMark/>
          </w:tcPr>
          <w:p w14:paraId="36E09A29"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 xml:space="preserve">NU ESTE CAZUL/ </w:t>
            </w:r>
          </w:p>
          <w:p w14:paraId="6186DAB4"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NU SE APLICĂ</w:t>
            </w:r>
          </w:p>
        </w:tc>
      </w:tr>
      <w:tr w:rsidR="00C83C33" w:rsidRPr="00F67116" w14:paraId="316C42DA" w14:textId="77777777" w:rsidTr="00F22E3D">
        <w:trPr>
          <w:trHeight w:val="562"/>
        </w:trPr>
        <w:tc>
          <w:tcPr>
            <w:tcW w:w="2609" w:type="pct"/>
            <w:tcBorders>
              <w:top w:val="single" w:sz="4" w:space="0" w:color="auto"/>
              <w:left w:val="single" w:sz="4" w:space="0" w:color="auto"/>
              <w:bottom w:val="single" w:sz="4" w:space="0" w:color="auto"/>
              <w:right w:val="single" w:sz="4" w:space="0" w:color="auto"/>
            </w:tcBorders>
          </w:tcPr>
          <w:p w14:paraId="2BE8C0A1" w14:textId="77777777" w:rsidR="00C83C33" w:rsidRPr="00F67116" w:rsidRDefault="00C83C33" w:rsidP="00F22E3D">
            <w:pPr>
              <w:spacing w:after="0" w:line="240" w:lineRule="auto"/>
              <w:jc w:val="both"/>
              <w:rPr>
                <w:rFonts w:eastAsia="Times New Roman" w:cs="Calibri"/>
                <w:sz w:val="24"/>
                <w:szCs w:val="24"/>
                <w:u w:val="single"/>
              </w:rPr>
            </w:pPr>
          </w:p>
          <w:p w14:paraId="1B32B3A9" w14:textId="77777777" w:rsidR="00C83C33" w:rsidRPr="002D2CD1" w:rsidRDefault="00C83C33" w:rsidP="00F22E3D">
            <w:pPr>
              <w:spacing w:after="0" w:line="240" w:lineRule="auto"/>
              <w:jc w:val="both"/>
              <w:rPr>
                <w:rFonts w:cs="Calibri"/>
                <w:sz w:val="24"/>
                <w:szCs w:val="24"/>
              </w:rPr>
            </w:pPr>
            <w:r w:rsidRPr="002D2CD1">
              <w:rPr>
                <w:rFonts w:cs="Calibri"/>
                <w:sz w:val="24"/>
                <w:szCs w:val="24"/>
              </w:rPr>
              <w:t>3.1.1 - Costurile de funcţionare a cooperării depășesc 20% din valoarea maximă a sprijinului acordat pe proiect depus?</w:t>
            </w:r>
          </w:p>
          <w:p w14:paraId="032325B4" w14:textId="77777777" w:rsidR="00C83C33" w:rsidRPr="002D2CD1" w:rsidRDefault="00C83C33" w:rsidP="00F22E3D">
            <w:pPr>
              <w:spacing w:after="0" w:line="240" w:lineRule="auto"/>
              <w:jc w:val="both"/>
              <w:rPr>
                <w:rFonts w:cs="Calibri"/>
                <w:sz w:val="24"/>
                <w:szCs w:val="24"/>
              </w:rPr>
            </w:pPr>
          </w:p>
          <w:p w14:paraId="766A0C8E" w14:textId="77777777" w:rsidR="00C83C33" w:rsidRPr="002D2CD1" w:rsidRDefault="00C83C33" w:rsidP="00F22E3D">
            <w:pPr>
              <w:spacing w:after="0" w:line="240" w:lineRule="auto"/>
              <w:jc w:val="both"/>
              <w:rPr>
                <w:rFonts w:cs="Calibri"/>
                <w:sz w:val="24"/>
                <w:szCs w:val="24"/>
              </w:rPr>
            </w:pPr>
            <w:r w:rsidRPr="002D2CD1">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14:paraId="5D709D32" w14:textId="77777777" w:rsidR="00C83C33" w:rsidRPr="002D2CD1" w:rsidRDefault="00C83C33" w:rsidP="00F22E3D">
            <w:pPr>
              <w:spacing w:after="0" w:line="240" w:lineRule="auto"/>
              <w:jc w:val="both"/>
              <w:rPr>
                <w:rFonts w:cs="Calibri"/>
                <w:sz w:val="24"/>
                <w:szCs w:val="24"/>
              </w:rPr>
            </w:pPr>
          </w:p>
          <w:p w14:paraId="444B7070" w14:textId="77777777" w:rsidR="00C83C33" w:rsidRPr="002D2CD1" w:rsidRDefault="00C83C33" w:rsidP="00F22E3D">
            <w:pPr>
              <w:spacing w:after="0" w:line="240" w:lineRule="auto"/>
              <w:jc w:val="both"/>
              <w:rPr>
                <w:rFonts w:cs="Calibri"/>
                <w:sz w:val="24"/>
                <w:szCs w:val="24"/>
              </w:rPr>
            </w:pPr>
            <w:r w:rsidRPr="002D2CD1">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1D255A65" w14:textId="77777777" w:rsidR="00C83C33" w:rsidRPr="002D2CD1" w:rsidRDefault="00C83C33" w:rsidP="00F22E3D">
            <w:pPr>
              <w:spacing w:after="0" w:line="240" w:lineRule="auto"/>
              <w:jc w:val="both"/>
              <w:rPr>
                <w:rFonts w:cs="Calibri"/>
                <w:sz w:val="24"/>
                <w:szCs w:val="24"/>
              </w:rPr>
            </w:pPr>
          </w:p>
          <w:p w14:paraId="3D09A923" w14:textId="77777777" w:rsidR="00C83C33" w:rsidRPr="002D2CD1" w:rsidRDefault="00C83C33" w:rsidP="00F22E3D">
            <w:pPr>
              <w:spacing w:after="0" w:line="240" w:lineRule="auto"/>
              <w:jc w:val="both"/>
              <w:rPr>
                <w:rFonts w:cs="Calibri"/>
                <w:sz w:val="24"/>
                <w:szCs w:val="24"/>
              </w:rPr>
            </w:pPr>
            <w:r w:rsidRPr="002D2CD1">
              <w:rPr>
                <w:rFonts w:cs="Calibri"/>
                <w:sz w:val="24"/>
                <w:szCs w:val="24"/>
              </w:rPr>
              <w:t>3.1.4 - Cheltuielile privind crearea/achiziționarea de marcă înregistrată depășesc valoarea de 5% din valoarea totală eligibilă a proiectului?</w:t>
            </w:r>
          </w:p>
          <w:p w14:paraId="36AA7264" w14:textId="77777777" w:rsidR="00C83C33" w:rsidRPr="002D2CD1" w:rsidRDefault="00C83C33" w:rsidP="00F22E3D">
            <w:pPr>
              <w:spacing w:after="0" w:line="240" w:lineRule="auto"/>
              <w:jc w:val="both"/>
              <w:rPr>
                <w:rFonts w:cs="Calibri"/>
                <w:sz w:val="24"/>
                <w:szCs w:val="24"/>
              </w:rPr>
            </w:pPr>
          </w:p>
          <w:p w14:paraId="43F33587" w14:textId="77777777" w:rsidR="00C83C33" w:rsidRPr="002D2CD1" w:rsidRDefault="00C83C33" w:rsidP="00F22E3D">
            <w:pPr>
              <w:spacing w:after="0" w:line="240" w:lineRule="auto"/>
              <w:jc w:val="both"/>
              <w:rPr>
                <w:rFonts w:cs="Calibri"/>
                <w:sz w:val="24"/>
                <w:szCs w:val="24"/>
              </w:rPr>
            </w:pPr>
            <w:r w:rsidRPr="002D2CD1">
              <w:rPr>
                <w:rFonts w:cs="Calibri"/>
                <w:sz w:val="24"/>
                <w:szCs w:val="24"/>
              </w:rPr>
              <w:t>3.1.5 - Cheltuieli privind protejarea mărcii înregistrate depășesc valoarea de 5% din valoarea totală eligibilă a proiectului?</w:t>
            </w:r>
          </w:p>
          <w:p w14:paraId="645955A8" w14:textId="77777777" w:rsidR="00C83C33" w:rsidRPr="00F67116" w:rsidRDefault="00C83C33" w:rsidP="00F22E3D">
            <w:pPr>
              <w:spacing w:after="0" w:line="240" w:lineRule="auto"/>
              <w:jc w:val="both"/>
              <w:rPr>
                <w:rFonts w:eastAsia="Times New Roman" w:cs="Calibri"/>
                <w:sz w:val="24"/>
                <w:szCs w:val="24"/>
                <w:u w:val="single"/>
              </w:rPr>
            </w:pPr>
          </w:p>
        </w:tc>
        <w:tc>
          <w:tcPr>
            <w:tcW w:w="519" w:type="pct"/>
            <w:tcBorders>
              <w:top w:val="single" w:sz="4" w:space="0" w:color="auto"/>
              <w:left w:val="single" w:sz="4" w:space="0" w:color="auto"/>
              <w:bottom w:val="single" w:sz="4" w:space="0" w:color="auto"/>
              <w:right w:val="single" w:sz="4" w:space="0" w:color="auto"/>
            </w:tcBorders>
          </w:tcPr>
          <w:p w14:paraId="5237F12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72B97A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E65886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482ED419"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478BA68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37FCAD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895F02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B2BC62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95E0E9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862FF8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8F12F1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7A756E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09BE7AF9" w14:textId="77777777" w:rsidR="00C83C33" w:rsidRPr="00F67116" w:rsidRDefault="00C83C33" w:rsidP="00F22E3D">
            <w:pPr>
              <w:pStyle w:val="NormalWeb"/>
              <w:overflowPunct w:val="0"/>
              <w:autoSpaceDE w:val="0"/>
              <w:autoSpaceDN w:val="0"/>
              <w:adjustRightInd w:val="0"/>
              <w:spacing w:before="0"/>
              <w:rPr>
                <w:rFonts w:ascii="Calibri" w:hAnsi="Calibri" w:cs="Calibri"/>
                <w:b/>
                <w:bCs/>
                <w:lang w:eastAsia="fr-FR"/>
              </w:rPr>
            </w:pPr>
          </w:p>
          <w:p w14:paraId="6B8050C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4A72C6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C5FEE2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73FE32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8F9FD4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9754EE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6461A94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11A8A23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D6447D7"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5B24C27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C464F3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05AAD7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14:paraId="51BE04C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1C9150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A37F71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00E455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E87A06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421826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495AF4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D71C6D4"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00E5881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0A1878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FD85AD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A21126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1CBB80F"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1F60EB9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43AFF6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664324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CE9F2A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60E221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73DD19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499FACB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0DB27853" w14:textId="77777777" w:rsidR="00C83C33" w:rsidRPr="00F67116" w:rsidRDefault="00C83C33" w:rsidP="00F22E3D">
            <w:pPr>
              <w:pStyle w:val="NormalWeb"/>
              <w:overflowPunct w:val="0"/>
              <w:autoSpaceDE w:val="0"/>
              <w:autoSpaceDN w:val="0"/>
              <w:adjustRightInd w:val="0"/>
              <w:spacing w:before="0"/>
              <w:rPr>
                <w:rFonts w:ascii="Calibri" w:hAnsi="Calibri" w:cs="Calibri"/>
                <w:b/>
                <w:bCs/>
                <w:lang w:eastAsia="fr-FR"/>
              </w:rPr>
            </w:pPr>
          </w:p>
          <w:p w14:paraId="12BEBB5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3A2561A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472113B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AFE6CE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tc>
        <w:tc>
          <w:tcPr>
            <w:tcW w:w="684" w:type="pct"/>
            <w:tcBorders>
              <w:top w:val="single" w:sz="4" w:space="0" w:color="auto"/>
              <w:left w:val="single" w:sz="4" w:space="0" w:color="auto"/>
              <w:bottom w:val="single" w:sz="4" w:space="0" w:color="auto"/>
              <w:right w:val="single" w:sz="4" w:space="0" w:color="auto"/>
            </w:tcBorders>
          </w:tcPr>
          <w:p w14:paraId="6DA5E6A9"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108ED96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3382A8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CC34CA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B60D94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D7BF8C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8045D9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A87152A"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1B43C5A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2023F8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B4C102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014C0E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7380C0C"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2C32E47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773038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25BB75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394BE1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C4DA1D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946B05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57E8B1E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14FDEE1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6CA4D0C2" w14:textId="77777777" w:rsidR="00C83C33" w:rsidRPr="00F67116" w:rsidRDefault="00C83C33" w:rsidP="00F22E3D">
            <w:pPr>
              <w:pStyle w:val="NormalWeb"/>
              <w:overflowPunct w:val="0"/>
              <w:autoSpaceDE w:val="0"/>
              <w:autoSpaceDN w:val="0"/>
              <w:adjustRightInd w:val="0"/>
              <w:spacing w:before="0"/>
              <w:rPr>
                <w:rFonts w:ascii="Calibri" w:hAnsi="Calibri" w:cs="Calibri"/>
                <w:b/>
                <w:bCs/>
                <w:lang w:eastAsia="fr-FR"/>
              </w:rPr>
            </w:pPr>
          </w:p>
          <w:p w14:paraId="09E996D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p w14:paraId="614C936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1BF42A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p>
        </w:tc>
      </w:tr>
      <w:tr w:rsidR="00C83C33" w:rsidRPr="00F67116" w14:paraId="69974885" w14:textId="77777777" w:rsidTr="00F22E3D">
        <w:trPr>
          <w:trHeight w:val="1218"/>
        </w:trPr>
        <w:tc>
          <w:tcPr>
            <w:tcW w:w="2609" w:type="pct"/>
            <w:tcBorders>
              <w:top w:val="single" w:sz="4" w:space="0" w:color="auto"/>
              <w:left w:val="single" w:sz="4" w:space="0" w:color="auto"/>
              <w:bottom w:val="single" w:sz="4" w:space="0" w:color="auto"/>
              <w:right w:val="single" w:sz="4" w:space="0" w:color="auto"/>
            </w:tcBorders>
          </w:tcPr>
          <w:p w14:paraId="214D84A8" w14:textId="77777777" w:rsidR="00C83C33" w:rsidRPr="00F67116" w:rsidRDefault="00C83C33" w:rsidP="00F22E3D">
            <w:pPr>
              <w:spacing w:after="0" w:line="240" w:lineRule="auto"/>
              <w:jc w:val="both"/>
              <w:rPr>
                <w:rFonts w:eastAsia="Times New Roman" w:cs="Calibri"/>
                <w:sz w:val="24"/>
                <w:szCs w:val="24"/>
              </w:rPr>
            </w:pPr>
            <w:r w:rsidRPr="002D2CD1">
              <w:rPr>
                <w:rFonts w:cs="Calibri"/>
                <w:b/>
                <w:sz w:val="24"/>
                <w:szCs w:val="24"/>
              </w:rPr>
              <w:t xml:space="preserve">3.2 -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35E6E43E" w14:textId="77777777" w:rsidR="00C83C33" w:rsidRPr="00F67116" w:rsidRDefault="00C83C33" w:rsidP="00F22E3D">
            <w:pPr>
              <w:spacing w:after="0" w:line="240" w:lineRule="auto"/>
              <w:jc w:val="both"/>
              <w:rPr>
                <w:rFonts w:eastAsia="Times New Roman" w:cs="Calibri"/>
                <w:b/>
                <w:sz w:val="24"/>
                <w:szCs w:val="24"/>
              </w:rPr>
            </w:pPr>
          </w:p>
        </w:tc>
        <w:tc>
          <w:tcPr>
            <w:tcW w:w="519" w:type="pct"/>
            <w:tcBorders>
              <w:top w:val="single" w:sz="4" w:space="0" w:color="auto"/>
              <w:left w:val="single" w:sz="4" w:space="0" w:color="auto"/>
              <w:bottom w:val="single" w:sz="4" w:space="0" w:color="auto"/>
              <w:right w:val="single" w:sz="4" w:space="0" w:color="auto"/>
            </w:tcBorders>
          </w:tcPr>
          <w:p w14:paraId="75CEF5BD"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1FB63DF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D74BCC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14:paraId="727BA63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CA3759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5E359A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EAAAA"/>
          </w:tcPr>
          <w:p w14:paraId="2DF34B2A"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r>
      <w:tr w:rsidR="00C83C33" w:rsidRPr="00F67116" w14:paraId="2942BD87" w14:textId="77777777" w:rsidTr="00F22E3D">
        <w:trPr>
          <w:trHeight w:val="562"/>
        </w:trPr>
        <w:tc>
          <w:tcPr>
            <w:tcW w:w="2609" w:type="pct"/>
            <w:tcBorders>
              <w:top w:val="single" w:sz="4" w:space="0" w:color="auto"/>
              <w:left w:val="single" w:sz="4" w:space="0" w:color="auto"/>
              <w:bottom w:val="single" w:sz="4" w:space="0" w:color="auto"/>
              <w:right w:val="single" w:sz="4" w:space="0" w:color="auto"/>
            </w:tcBorders>
            <w:hideMark/>
          </w:tcPr>
          <w:p w14:paraId="6BC61458" w14:textId="77777777" w:rsidR="00C83C33" w:rsidRPr="00F67116" w:rsidRDefault="00C83C33" w:rsidP="00F22E3D">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3</w:t>
            </w:r>
            <w:r w:rsidRPr="002D2CD1">
              <w:rPr>
                <w:rFonts w:cs="Calibri"/>
                <w:b/>
                <w:sz w:val="24"/>
                <w:szCs w:val="24"/>
              </w:rPr>
              <w:t xml:space="preserve"> - Verificarea corectitudinii ratei de schimb.</w:t>
            </w:r>
            <w:r w:rsidRPr="002D2CD1">
              <w:rPr>
                <w:rFonts w:cs="Calibri"/>
                <w:sz w:val="24"/>
                <w:szCs w:val="24"/>
              </w:rPr>
              <w:t xml:space="preserve"> Rata de conversie între Euro şi moneda naţională pentru România este cea publicată de Banca Central Europeană pe Internet la adresa: </w:t>
            </w:r>
            <w:hyperlink r:id="rId5" w:history="1">
              <w:r w:rsidRPr="002D2CD1">
                <w:rPr>
                  <w:rStyle w:val="Hyperlink"/>
                  <w:rFonts w:cs="Calibri"/>
                  <w:sz w:val="24"/>
                  <w:szCs w:val="24"/>
                </w:rPr>
                <w:t>http://www.ecb.int/index.html</w:t>
              </w:r>
            </w:hyperlink>
            <w:r w:rsidRPr="002D2CD1">
              <w:rPr>
                <w:rFonts w:cs="Calibri"/>
                <w:sz w:val="24"/>
                <w:szCs w:val="24"/>
              </w:rPr>
              <w:t xml:space="preserve"> </w:t>
            </w:r>
          </w:p>
          <w:p w14:paraId="290761BE" w14:textId="77777777" w:rsidR="00C83C33" w:rsidRPr="00F67116" w:rsidRDefault="00C83C33" w:rsidP="00F22E3D">
            <w:pPr>
              <w:spacing w:after="0" w:line="240" w:lineRule="auto"/>
              <w:jc w:val="both"/>
              <w:rPr>
                <w:rFonts w:eastAsia="Times New Roman" w:cs="Calibri"/>
                <w:sz w:val="24"/>
                <w:szCs w:val="24"/>
              </w:rPr>
            </w:pPr>
            <w:r w:rsidRPr="002D2CD1">
              <w:rPr>
                <w:rFonts w:cs="Calibri"/>
                <w:i/>
                <w:sz w:val="24"/>
                <w:szCs w:val="24"/>
              </w:rPr>
              <w:lastRenderedPageBreak/>
              <w:t>(se anexează pagina conţinând cursul BCE din data întocmirii Studiului/Planului de marketing)</w:t>
            </w:r>
          </w:p>
        </w:tc>
        <w:tc>
          <w:tcPr>
            <w:tcW w:w="519" w:type="pct"/>
            <w:tcBorders>
              <w:top w:val="single" w:sz="4" w:space="0" w:color="auto"/>
              <w:left w:val="single" w:sz="4" w:space="0" w:color="auto"/>
              <w:bottom w:val="single" w:sz="4" w:space="0" w:color="auto"/>
              <w:right w:val="single" w:sz="4" w:space="0" w:color="auto"/>
            </w:tcBorders>
            <w:vAlign w:val="center"/>
          </w:tcPr>
          <w:p w14:paraId="1B3D6D8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lastRenderedPageBreak/>
              <w:sym w:font="Wingdings" w:char="F06F"/>
            </w:r>
          </w:p>
          <w:p w14:paraId="1EA05E31"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tcPr>
          <w:p w14:paraId="094A387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F65360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shd w:val="clear" w:color="auto" w:fill="AEAAAA"/>
            <w:vAlign w:val="center"/>
          </w:tcPr>
          <w:p w14:paraId="68D75E1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r>
      <w:tr w:rsidR="00C83C33" w:rsidRPr="00F67116" w14:paraId="54930A98" w14:textId="77777777" w:rsidTr="00F22E3D">
        <w:trPr>
          <w:trHeight w:val="773"/>
        </w:trPr>
        <w:tc>
          <w:tcPr>
            <w:tcW w:w="2609" w:type="pct"/>
            <w:tcBorders>
              <w:top w:val="single" w:sz="4" w:space="0" w:color="auto"/>
              <w:left w:val="single" w:sz="4" w:space="0" w:color="auto"/>
              <w:bottom w:val="single" w:sz="4" w:space="0" w:color="auto"/>
              <w:right w:val="single" w:sz="4" w:space="0" w:color="auto"/>
            </w:tcBorders>
            <w:hideMark/>
          </w:tcPr>
          <w:p w14:paraId="006DBDF6" w14:textId="77777777" w:rsidR="00C83C33" w:rsidRPr="00F67116" w:rsidRDefault="00C83C33" w:rsidP="00F22E3D">
            <w:pPr>
              <w:spacing w:after="0" w:line="240" w:lineRule="auto"/>
              <w:jc w:val="both"/>
              <w:rPr>
                <w:rFonts w:eastAsia="Times New Roman" w:cs="Calibri"/>
                <w:b/>
                <w:sz w:val="24"/>
                <w:szCs w:val="24"/>
              </w:rPr>
            </w:pPr>
            <w:r w:rsidRPr="002D2CD1">
              <w:rPr>
                <w:rFonts w:cs="Calibri"/>
                <w:b/>
                <w:sz w:val="24"/>
                <w:szCs w:val="24"/>
              </w:rPr>
              <w:t>3.</w:t>
            </w:r>
            <w:r>
              <w:rPr>
                <w:rFonts w:cs="Calibri"/>
                <w:b/>
                <w:sz w:val="24"/>
                <w:szCs w:val="24"/>
              </w:rPr>
              <w:t>4</w:t>
            </w:r>
            <w:r w:rsidRPr="002D2CD1">
              <w:rPr>
                <w:rFonts w:cs="Calibri"/>
                <w:b/>
                <w:sz w:val="24"/>
                <w:szCs w:val="24"/>
              </w:rPr>
              <w:t xml:space="preserve"> - </w:t>
            </w:r>
            <w:r w:rsidRPr="002D2CD1">
              <w:rPr>
                <w:rFonts w:cs="Calibri"/>
                <w:sz w:val="24"/>
                <w:szCs w:val="24"/>
              </w:rPr>
              <w:t>TVA-ul aferent cheltuielilor eligibile este trecut în coloana cheltuielilor eligibile?</w:t>
            </w:r>
          </w:p>
        </w:tc>
        <w:tc>
          <w:tcPr>
            <w:tcW w:w="519" w:type="pct"/>
            <w:tcBorders>
              <w:top w:val="single" w:sz="4" w:space="0" w:color="auto"/>
              <w:left w:val="single" w:sz="4" w:space="0" w:color="auto"/>
              <w:bottom w:val="single" w:sz="4" w:space="0" w:color="auto"/>
              <w:right w:val="single" w:sz="4" w:space="0" w:color="auto"/>
            </w:tcBorders>
            <w:vAlign w:val="center"/>
          </w:tcPr>
          <w:p w14:paraId="0D1D38A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512E73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313CDCB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14:paraId="06EC55B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84" w:type="pct"/>
            <w:tcBorders>
              <w:top w:val="single" w:sz="4" w:space="0" w:color="auto"/>
              <w:left w:val="single" w:sz="4" w:space="0" w:color="auto"/>
              <w:bottom w:val="single" w:sz="4" w:space="0" w:color="auto"/>
              <w:right w:val="single" w:sz="4" w:space="0" w:color="auto"/>
            </w:tcBorders>
            <w:vAlign w:val="center"/>
            <w:hideMark/>
          </w:tcPr>
          <w:p w14:paraId="33A1785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r>
      <w:tr w:rsidR="00C83C33" w:rsidRPr="00F67116" w14:paraId="7DC7EC05" w14:textId="77777777" w:rsidTr="00F22E3D">
        <w:trPr>
          <w:trHeight w:val="773"/>
        </w:trPr>
        <w:tc>
          <w:tcPr>
            <w:tcW w:w="2609" w:type="pct"/>
            <w:tcBorders>
              <w:top w:val="single" w:sz="4" w:space="0" w:color="auto"/>
              <w:left w:val="single" w:sz="4" w:space="0" w:color="auto"/>
              <w:bottom w:val="single" w:sz="4" w:space="0" w:color="auto"/>
              <w:right w:val="single" w:sz="4" w:space="0" w:color="auto"/>
            </w:tcBorders>
          </w:tcPr>
          <w:p w14:paraId="280A4F03" w14:textId="77777777" w:rsidR="00C83C33" w:rsidRPr="00F67116" w:rsidRDefault="00C83C33" w:rsidP="00F22E3D">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5</w:t>
            </w:r>
            <w:r w:rsidRPr="002D2CD1">
              <w:rPr>
                <w:rFonts w:cs="Calibri"/>
                <w:sz w:val="24"/>
                <w:szCs w:val="24"/>
              </w:rPr>
              <w:t xml:space="preserve"> - 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p w14:paraId="2E85E388" w14:textId="77777777" w:rsidR="00C83C33" w:rsidRPr="00F67116" w:rsidRDefault="00C83C33" w:rsidP="00F22E3D">
            <w:pPr>
              <w:spacing w:after="0" w:line="240" w:lineRule="auto"/>
              <w:jc w:val="both"/>
              <w:rPr>
                <w:rFonts w:eastAsia="Times New Roman" w:cs="Calibri"/>
                <w:b/>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14:paraId="6176B025"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2150702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5EC6E6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14:paraId="7A54292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84" w:type="pct"/>
            <w:tcBorders>
              <w:top w:val="single" w:sz="4" w:space="0" w:color="auto"/>
              <w:left w:val="single" w:sz="4" w:space="0" w:color="auto"/>
              <w:bottom w:val="single" w:sz="4" w:space="0" w:color="auto"/>
              <w:right w:val="single" w:sz="4" w:space="0" w:color="auto"/>
            </w:tcBorders>
            <w:shd w:val="clear" w:color="auto" w:fill="AEAAAA"/>
            <w:vAlign w:val="center"/>
          </w:tcPr>
          <w:p w14:paraId="09BB9EC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r>
      <w:tr w:rsidR="00C83C33" w:rsidRPr="00F67116" w14:paraId="5393C4B5" w14:textId="77777777" w:rsidTr="00F22E3D">
        <w:trPr>
          <w:trHeight w:val="773"/>
        </w:trPr>
        <w:tc>
          <w:tcPr>
            <w:tcW w:w="2609" w:type="pct"/>
            <w:tcBorders>
              <w:top w:val="single" w:sz="4" w:space="0" w:color="auto"/>
              <w:left w:val="nil"/>
              <w:bottom w:val="single" w:sz="4" w:space="0" w:color="auto"/>
              <w:right w:val="nil"/>
            </w:tcBorders>
          </w:tcPr>
          <w:p w14:paraId="79B67BF1" w14:textId="77777777" w:rsidR="00C83C33" w:rsidRPr="00F67116" w:rsidRDefault="00C83C33" w:rsidP="00F22E3D">
            <w:pPr>
              <w:spacing w:after="0" w:line="240" w:lineRule="auto"/>
              <w:jc w:val="both"/>
              <w:rPr>
                <w:rFonts w:eastAsia="Times New Roman" w:cs="Calibri"/>
                <w:b/>
                <w:sz w:val="24"/>
                <w:szCs w:val="24"/>
              </w:rPr>
            </w:pPr>
          </w:p>
        </w:tc>
        <w:tc>
          <w:tcPr>
            <w:tcW w:w="519" w:type="pct"/>
            <w:tcBorders>
              <w:top w:val="single" w:sz="4" w:space="0" w:color="auto"/>
              <w:left w:val="nil"/>
              <w:bottom w:val="single" w:sz="4" w:space="0" w:color="auto"/>
              <w:right w:val="nil"/>
            </w:tcBorders>
            <w:vAlign w:val="center"/>
          </w:tcPr>
          <w:p w14:paraId="68BDBDC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nil"/>
              <w:bottom w:val="single" w:sz="4" w:space="0" w:color="auto"/>
              <w:right w:val="nil"/>
            </w:tcBorders>
            <w:vAlign w:val="center"/>
          </w:tcPr>
          <w:p w14:paraId="5225F3B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nil"/>
              <w:bottom w:val="single" w:sz="4" w:space="0" w:color="auto"/>
              <w:right w:val="nil"/>
            </w:tcBorders>
            <w:vAlign w:val="center"/>
          </w:tcPr>
          <w:p w14:paraId="1503F32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r>
      <w:tr w:rsidR="00C83C33" w:rsidRPr="00F67116" w14:paraId="42C08729" w14:textId="77777777" w:rsidTr="00F22E3D">
        <w:trPr>
          <w:trHeight w:val="564"/>
        </w:trPr>
        <w:tc>
          <w:tcPr>
            <w:tcW w:w="2609" w:type="pct"/>
            <w:vMerge w:val="restart"/>
            <w:tcBorders>
              <w:top w:val="single" w:sz="4" w:space="0" w:color="auto"/>
              <w:left w:val="single" w:sz="4" w:space="0" w:color="auto"/>
              <w:bottom w:val="single" w:sz="4" w:space="0" w:color="auto"/>
              <w:right w:val="single" w:sz="4" w:space="0" w:color="auto"/>
            </w:tcBorders>
            <w:hideMark/>
          </w:tcPr>
          <w:p w14:paraId="66EE2DAA" w14:textId="77777777" w:rsidR="00C83C33" w:rsidRPr="00F67116" w:rsidRDefault="00C83C33" w:rsidP="00F22E3D">
            <w:pPr>
              <w:spacing w:after="0" w:line="240" w:lineRule="auto"/>
              <w:jc w:val="both"/>
              <w:rPr>
                <w:rFonts w:eastAsia="Times New Roman"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14:paraId="5A5AD1C3" w14:textId="77777777" w:rsidR="00C83C33" w:rsidRPr="002D2CD1" w:rsidRDefault="00C83C33" w:rsidP="00F22E3D">
            <w:pPr>
              <w:spacing w:after="0" w:line="240" w:lineRule="auto"/>
              <w:jc w:val="both"/>
              <w:rPr>
                <w:rFonts w:cs="Calibri"/>
                <w:i/>
                <w:sz w:val="24"/>
                <w:szCs w:val="24"/>
              </w:rPr>
            </w:pPr>
            <w:r w:rsidRPr="002D2CD1">
              <w:rPr>
                <w:rFonts w:cs="Calibri"/>
                <w:b/>
                <w:sz w:val="24"/>
                <w:szCs w:val="24"/>
              </w:rPr>
              <w:t xml:space="preserve">     </w:t>
            </w:r>
            <w:r w:rsidRPr="002D2CD1">
              <w:rPr>
                <w:rFonts w:cs="Calibri"/>
                <w:i/>
                <w:sz w:val="24"/>
                <w:szCs w:val="24"/>
              </w:rPr>
              <w:t>Ponderea sprijinului nerambursabil este de 100% din totalul cheltuielilor eligibile.</w:t>
            </w:r>
          </w:p>
          <w:p w14:paraId="692DFB1B" w14:textId="77777777" w:rsidR="00C83C33" w:rsidRPr="00F67116" w:rsidRDefault="00C83C33" w:rsidP="00F22E3D">
            <w:pPr>
              <w:spacing w:after="0" w:line="240" w:lineRule="auto"/>
              <w:jc w:val="both"/>
              <w:rPr>
                <w:rFonts w:eastAsia="Times New Roman" w:cs="Calibri"/>
                <w:b/>
                <w:sz w:val="24"/>
                <w:szCs w:val="24"/>
                <w:lang w:val="pt-BR"/>
              </w:rPr>
            </w:pPr>
            <w:r w:rsidRPr="002D2CD1">
              <w:rPr>
                <w:rFonts w:cs="Calibri"/>
                <w:i/>
                <w:sz w:val="24"/>
                <w:szCs w:val="24"/>
                <w:lang w:val="pt-BR"/>
              </w:rPr>
              <w:t xml:space="preserve">     </w:t>
            </w:r>
          </w:p>
        </w:tc>
        <w:tc>
          <w:tcPr>
            <w:tcW w:w="2391" w:type="pct"/>
            <w:gridSpan w:val="5"/>
            <w:tcBorders>
              <w:top w:val="single" w:sz="4" w:space="0" w:color="auto"/>
              <w:left w:val="single" w:sz="4" w:space="0" w:color="auto"/>
              <w:bottom w:val="single" w:sz="4" w:space="0" w:color="auto"/>
              <w:right w:val="single" w:sz="4" w:space="0" w:color="auto"/>
            </w:tcBorders>
            <w:hideMark/>
          </w:tcPr>
          <w:p w14:paraId="24072FC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C83C33" w:rsidRPr="00F67116" w14:paraId="5B6D7826" w14:textId="77777777" w:rsidTr="00F22E3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E0DA1" w14:textId="77777777" w:rsidR="00C83C33" w:rsidRPr="00F67116" w:rsidRDefault="00C83C33" w:rsidP="00F22E3D">
            <w:pPr>
              <w:spacing w:after="0" w:line="240" w:lineRule="auto"/>
              <w:rPr>
                <w:rFonts w:eastAsia="Times New Roman" w:cs="Calibri"/>
                <w:b/>
                <w:sz w:val="24"/>
                <w:szCs w:val="24"/>
                <w:lang w:val="pt-BR"/>
              </w:rPr>
            </w:pPr>
          </w:p>
        </w:tc>
        <w:tc>
          <w:tcPr>
            <w:tcW w:w="519" w:type="pct"/>
            <w:tcBorders>
              <w:top w:val="single" w:sz="4" w:space="0" w:color="auto"/>
              <w:left w:val="single" w:sz="4" w:space="0" w:color="auto"/>
              <w:bottom w:val="single" w:sz="4" w:space="0" w:color="auto"/>
              <w:right w:val="single" w:sz="4" w:space="0" w:color="auto"/>
            </w:tcBorders>
            <w:hideMark/>
          </w:tcPr>
          <w:p w14:paraId="092DBC3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88" w:type="pct"/>
            <w:gridSpan w:val="3"/>
            <w:tcBorders>
              <w:top w:val="single" w:sz="4" w:space="0" w:color="auto"/>
              <w:left w:val="single" w:sz="4" w:space="0" w:color="auto"/>
              <w:bottom w:val="single" w:sz="4" w:space="0" w:color="auto"/>
              <w:right w:val="single" w:sz="4" w:space="0" w:color="auto"/>
            </w:tcBorders>
            <w:hideMark/>
          </w:tcPr>
          <w:p w14:paraId="3A9B7FF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84" w:type="pct"/>
            <w:tcBorders>
              <w:top w:val="single" w:sz="4" w:space="0" w:color="auto"/>
              <w:left w:val="single" w:sz="4" w:space="0" w:color="auto"/>
              <w:bottom w:val="single" w:sz="4" w:space="0" w:color="auto"/>
              <w:right w:val="single" w:sz="4" w:space="0" w:color="auto"/>
            </w:tcBorders>
            <w:hideMark/>
          </w:tcPr>
          <w:p w14:paraId="7A88568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C83C33" w:rsidRPr="00F67116" w14:paraId="0F8F8941" w14:textId="77777777" w:rsidTr="00F22E3D">
        <w:trPr>
          <w:trHeight w:val="564"/>
        </w:trPr>
        <w:tc>
          <w:tcPr>
            <w:tcW w:w="2609" w:type="pct"/>
            <w:tcBorders>
              <w:top w:val="single" w:sz="4" w:space="0" w:color="auto"/>
              <w:left w:val="single" w:sz="4" w:space="0" w:color="auto"/>
              <w:bottom w:val="single" w:sz="4" w:space="0" w:color="auto"/>
              <w:right w:val="single" w:sz="4" w:space="0" w:color="auto"/>
            </w:tcBorders>
          </w:tcPr>
          <w:p w14:paraId="11A73FAC"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rPr>
              <w:t>4.1 - Planul de marketing/ Studiul de marketing include</w:t>
            </w:r>
            <w:r w:rsidRPr="002D2CD1">
              <w:rPr>
                <w:sz w:val="24"/>
                <w:szCs w:val="24"/>
              </w:rPr>
              <w:t xml:space="preserve"> </w:t>
            </w:r>
            <w:r w:rsidRPr="002D2CD1">
              <w:rPr>
                <w:rFonts w:cs="Calibri"/>
                <w:sz w:val="24"/>
                <w:szCs w:val="24"/>
              </w:rPr>
              <w:t xml:space="preserve">acțiuni care sunt eligibile în cadrul altor măsuri? </w:t>
            </w:r>
          </w:p>
          <w:p w14:paraId="5842523F" w14:textId="77777777" w:rsidR="00C83C33" w:rsidRPr="002D2CD1" w:rsidRDefault="00C83C33" w:rsidP="00F22E3D">
            <w:pPr>
              <w:spacing w:after="0" w:line="240" w:lineRule="auto"/>
              <w:jc w:val="both"/>
              <w:rPr>
                <w:rFonts w:cs="Calibri"/>
                <w:sz w:val="24"/>
                <w:szCs w:val="24"/>
              </w:rPr>
            </w:pPr>
          </w:p>
          <w:p w14:paraId="035A0D89" w14:textId="77777777" w:rsidR="00C83C33" w:rsidRPr="002D2CD1" w:rsidRDefault="00C83C33" w:rsidP="00F22E3D">
            <w:pPr>
              <w:spacing w:after="0" w:line="240" w:lineRule="auto"/>
              <w:jc w:val="both"/>
              <w:rPr>
                <w:rFonts w:cs="Calibri"/>
                <w:sz w:val="24"/>
                <w:szCs w:val="24"/>
              </w:rPr>
            </w:pPr>
            <w:r w:rsidRPr="002D2CD1">
              <w:rPr>
                <w:rFonts w:cs="Calibri"/>
                <w:sz w:val="24"/>
                <w:szCs w:val="24"/>
              </w:rPr>
              <w:t>4.2 – Actiunile prevăzute și aferente altor măsuri sunt în conformitate cu rata maximă a ajutorului și sumele aplicabile în cadrul acelor măsuri?</w:t>
            </w:r>
          </w:p>
          <w:p w14:paraId="30C601A9" w14:textId="77777777" w:rsidR="00C83C33" w:rsidRPr="002D2CD1" w:rsidRDefault="00C83C33" w:rsidP="00F22E3D">
            <w:pPr>
              <w:spacing w:after="0" w:line="240" w:lineRule="auto"/>
              <w:jc w:val="both"/>
              <w:rPr>
                <w:rFonts w:cs="Calibri"/>
                <w:sz w:val="24"/>
                <w:szCs w:val="24"/>
              </w:rPr>
            </w:pPr>
          </w:p>
          <w:p w14:paraId="373A6F69"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rPr>
              <w:t xml:space="preserve">4.3 - Valoarea  sprijinului solicitat </w:t>
            </w:r>
            <w:r>
              <w:rPr>
                <w:rFonts w:cs="Calibri"/>
                <w:sz w:val="24"/>
                <w:szCs w:val="24"/>
              </w:rPr>
              <w:t>se încadrează în maximum prevăzut în fișa măsurii din SDL, dar nu mai mult de 200.000 euro</w:t>
            </w:r>
            <w:r w:rsidRPr="002D2CD1">
              <w:rPr>
                <w:rFonts w:cs="Calibri"/>
                <w:sz w:val="24"/>
                <w:szCs w:val="24"/>
              </w:rPr>
              <w:t>?</w:t>
            </w:r>
          </w:p>
        </w:tc>
        <w:tc>
          <w:tcPr>
            <w:tcW w:w="519" w:type="pct"/>
            <w:tcBorders>
              <w:top w:val="single" w:sz="4" w:space="0" w:color="auto"/>
              <w:left w:val="single" w:sz="4" w:space="0" w:color="auto"/>
              <w:bottom w:val="single" w:sz="4" w:space="0" w:color="auto"/>
              <w:right w:val="single" w:sz="4" w:space="0" w:color="auto"/>
            </w:tcBorders>
          </w:tcPr>
          <w:p w14:paraId="57D0DFC4"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fr-FR" w:eastAsia="fr-FR"/>
              </w:rPr>
            </w:pPr>
          </w:p>
          <w:p w14:paraId="03254D21"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490CA62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5501F9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DD8850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675091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2EB327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3FAE68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B6A9BF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13EF15A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61F3C61"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14:paraId="075C275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55ED141"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18EACD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9898241"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B56E2C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F4622F1"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0B731B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EFA51B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41D50A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3AB6CEF"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p w14:paraId="727EDFF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tcPr>
          <w:p w14:paraId="086404F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01E5A2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14:paraId="27758AB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3588F8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787744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02859FA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B4A1F1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598486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E1F1A2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0A3ADF27"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r>
      <w:tr w:rsidR="00C83C33" w:rsidRPr="00F67116" w14:paraId="488CA432" w14:textId="77777777" w:rsidTr="00F22E3D">
        <w:trPr>
          <w:trHeight w:val="564"/>
        </w:trPr>
        <w:tc>
          <w:tcPr>
            <w:tcW w:w="5000" w:type="pct"/>
            <w:gridSpan w:val="6"/>
            <w:tcBorders>
              <w:top w:val="single" w:sz="4" w:space="0" w:color="auto"/>
              <w:left w:val="nil"/>
              <w:bottom w:val="nil"/>
              <w:right w:val="nil"/>
            </w:tcBorders>
          </w:tcPr>
          <w:p w14:paraId="10912AEE" w14:textId="77777777" w:rsidR="00C83C33" w:rsidRPr="002D2CD1" w:rsidRDefault="00C83C33" w:rsidP="00F22E3D">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2974"/>
              <w:gridCol w:w="1753"/>
              <w:gridCol w:w="2080"/>
              <w:gridCol w:w="1985"/>
            </w:tblGrid>
            <w:tr w:rsidR="00C83C33" w:rsidRPr="00F67116" w14:paraId="2BF45E3A" w14:textId="77777777" w:rsidTr="00F22E3D">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2C28954C" w14:textId="77777777" w:rsidR="00C83C33" w:rsidRPr="002D2CD1" w:rsidRDefault="00C83C33" w:rsidP="00F22E3D">
                  <w:pPr>
                    <w:rPr>
                      <w:rFonts w:cs="Calibri"/>
                      <w:sz w:val="24"/>
                      <w:szCs w:val="24"/>
                    </w:rPr>
                  </w:pPr>
                  <w:r w:rsidRPr="002D2CD1">
                    <w:rPr>
                      <w:rFonts w:cs="Calibri"/>
                      <w:b/>
                      <w:sz w:val="24"/>
                      <w:szCs w:val="24"/>
                    </w:rPr>
                    <w:t xml:space="preserve">Plan Financiar Totalizator </w:t>
                  </w:r>
                </w:p>
              </w:tc>
            </w:tr>
            <w:tr w:rsidR="00C83C33" w:rsidRPr="00F67116" w14:paraId="0FEB10C1" w14:textId="77777777" w:rsidTr="00F22E3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8CF93D6" w14:textId="77777777" w:rsidR="00C83C33" w:rsidRPr="00F67116" w:rsidRDefault="00C83C33" w:rsidP="00F22E3D">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2E675E7F"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4EA0FB3D"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10D3297B"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C83C33" w:rsidRPr="00F67116" w14:paraId="2D3325FD" w14:textId="77777777" w:rsidTr="00F22E3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47EE7103"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21726313"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3C4F815B"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51225567"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C83C33" w:rsidRPr="00F67116" w14:paraId="24D9A671" w14:textId="77777777" w:rsidTr="00F22E3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1E451F06" w14:textId="77777777" w:rsidR="00C83C33" w:rsidRPr="00F67116" w:rsidRDefault="00C83C33" w:rsidP="00F22E3D">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5CC3E0ED"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6198C354"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3C8A688C"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C83C33" w:rsidRPr="00F67116" w14:paraId="21ED59CF"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CD2FFE3"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14:paraId="55AF8234" w14:textId="77777777" w:rsidR="00C83C33" w:rsidRPr="00F67116" w:rsidRDefault="00C83C33" w:rsidP="00F22E3D">
                  <w:pPr>
                    <w:spacing w:after="0" w:line="240" w:lineRule="auto"/>
                    <w:jc w:val="center"/>
                    <w:rPr>
                      <w:rFonts w:eastAsia="Times New Roman" w:cs="Calibri"/>
                      <w:b/>
                      <w:snapToGrid w:val="0"/>
                      <w:sz w:val="24"/>
                      <w:szCs w:val="24"/>
                    </w:rPr>
                  </w:pPr>
                  <w:r w:rsidRPr="002D2CD1">
                    <w:rPr>
                      <w:rFonts w:cs="Calibri"/>
                      <w:b/>
                      <w:snapToGrid w:val="0"/>
                      <w:sz w:val="24"/>
                      <w:szCs w:val="24"/>
                    </w:rPr>
                    <w:t xml:space="preserve">- Maxim </w:t>
                  </w:r>
                  <w:r>
                    <w:rPr>
                      <w:rFonts w:cs="Calibri"/>
                      <w:b/>
                      <w:snapToGrid w:val="0"/>
                      <w:sz w:val="24"/>
                      <w:szCs w:val="24"/>
                    </w:rPr>
                    <w:t>2</w:t>
                  </w:r>
                  <w:r w:rsidRPr="002D2CD1">
                    <w:rPr>
                      <w:rFonts w:cs="Calibri"/>
                      <w:b/>
                      <w:snapToGrid w:val="0"/>
                      <w:sz w:val="24"/>
                      <w:szCs w:val="24"/>
                    </w:rPr>
                    <w:t>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922DD75"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59969FCE"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27D7490"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43428BB7"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99B1519"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D8521B8"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76B6E2E"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2F6EA87D"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6FCFCB09"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AF6D02F"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99D79B6"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952FE7A"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FF9737A"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4259DB93"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11AD0F8F"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73A9B05"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E59DFE3"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8EEF5D6"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43F4F321"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C495F29"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5D469AE"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0E7247B"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E6F6EA7"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7222B0FC"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7201993"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lastRenderedPageBreak/>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581D50D"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0D7137D"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46136BFD"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115748FB"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7EC98DA"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AB0ACDA"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6E3EFE0"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176458E"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07705AC2"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C978A57"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CA31E8C"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8D7ACC3"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50B8EC0" w14:textId="77777777" w:rsidR="00C83C33" w:rsidRPr="00F67116" w:rsidRDefault="00C83C33" w:rsidP="00F22E3D">
                  <w:pPr>
                    <w:spacing w:after="0" w:line="240" w:lineRule="auto"/>
                    <w:jc w:val="both"/>
                    <w:rPr>
                      <w:rFonts w:eastAsia="Times New Roman" w:cs="Calibri"/>
                      <w:b/>
                      <w:snapToGrid w:val="0"/>
                      <w:sz w:val="24"/>
                      <w:szCs w:val="24"/>
                    </w:rPr>
                  </w:pPr>
                </w:p>
              </w:tc>
            </w:tr>
          </w:tbl>
          <w:p w14:paraId="7C567361" w14:textId="77777777" w:rsidR="00C83C33" w:rsidRPr="00F67116" w:rsidRDefault="00C83C33" w:rsidP="00F22E3D">
            <w:pPr>
              <w:pStyle w:val="NormalWeb"/>
              <w:keepNext/>
              <w:spacing w:before="0"/>
              <w:jc w:val="both"/>
              <w:outlineLvl w:val="8"/>
              <w:rPr>
                <w:rFonts w:ascii="Calibri" w:eastAsia="SimSun" w:hAnsi="Calibri" w:cs="Calibri"/>
                <w:lang w:val="ro-RO" w:eastAsia="fr-FR"/>
              </w:rPr>
            </w:pPr>
          </w:p>
          <w:p w14:paraId="1B95453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tc>
      </w:tr>
      <w:tr w:rsidR="00C83C33" w:rsidRPr="00F67116" w14:paraId="384690CE" w14:textId="77777777" w:rsidTr="00F22E3D">
        <w:trPr>
          <w:trHeight w:val="20"/>
        </w:trPr>
        <w:tc>
          <w:tcPr>
            <w:tcW w:w="2609" w:type="pct"/>
            <w:vMerge w:val="restart"/>
            <w:tcBorders>
              <w:top w:val="single" w:sz="4" w:space="0" w:color="auto"/>
              <w:left w:val="single" w:sz="4" w:space="0" w:color="auto"/>
              <w:bottom w:val="single" w:sz="4" w:space="0" w:color="auto"/>
              <w:right w:val="single" w:sz="4" w:space="0" w:color="auto"/>
            </w:tcBorders>
            <w:hideMark/>
          </w:tcPr>
          <w:p w14:paraId="5683F6DE" w14:textId="77777777" w:rsidR="00C83C33" w:rsidRPr="00F67116" w:rsidRDefault="00C83C33" w:rsidP="00F22E3D">
            <w:pPr>
              <w:spacing w:after="0" w:line="240" w:lineRule="auto"/>
              <w:jc w:val="both"/>
              <w:rPr>
                <w:rFonts w:eastAsia="Times New Roman" w:cs="Calibri"/>
                <w:b/>
                <w:bCs/>
                <w:sz w:val="24"/>
                <w:szCs w:val="24"/>
              </w:rPr>
            </w:pPr>
            <w:r w:rsidRPr="002D2CD1">
              <w:rPr>
                <w:rFonts w:cs="Calibri"/>
                <w:b/>
                <w:bCs/>
                <w:sz w:val="24"/>
                <w:szCs w:val="24"/>
              </w:rPr>
              <w:lastRenderedPageBreak/>
              <w:t>5. Verificarea condiţiilor artificiale</w:t>
            </w:r>
          </w:p>
        </w:tc>
        <w:tc>
          <w:tcPr>
            <w:tcW w:w="2391" w:type="pct"/>
            <w:gridSpan w:val="5"/>
            <w:tcBorders>
              <w:top w:val="single" w:sz="4" w:space="0" w:color="auto"/>
              <w:left w:val="single" w:sz="4" w:space="0" w:color="auto"/>
              <w:bottom w:val="single" w:sz="4" w:space="0" w:color="auto"/>
              <w:right w:val="single" w:sz="4" w:space="0" w:color="auto"/>
            </w:tcBorders>
            <w:hideMark/>
          </w:tcPr>
          <w:p w14:paraId="1FA2814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C83C33" w:rsidRPr="00F67116" w14:paraId="6DBBBABD" w14:textId="77777777" w:rsidTr="00F22E3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E0D06" w14:textId="77777777" w:rsidR="00C83C33" w:rsidRPr="00F67116" w:rsidRDefault="00C83C33" w:rsidP="00F22E3D">
            <w:pPr>
              <w:spacing w:after="0" w:line="240" w:lineRule="auto"/>
              <w:rPr>
                <w:rFonts w:eastAsia="Times New Roman" w:cs="Calibri"/>
                <w:b/>
                <w:bCs/>
                <w:sz w:val="24"/>
                <w:szCs w:val="24"/>
              </w:rPr>
            </w:pPr>
          </w:p>
        </w:tc>
        <w:tc>
          <w:tcPr>
            <w:tcW w:w="1290" w:type="pct"/>
            <w:gridSpan w:val="3"/>
            <w:tcBorders>
              <w:top w:val="single" w:sz="4" w:space="0" w:color="auto"/>
              <w:left w:val="single" w:sz="4" w:space="0" w:color="auto"/>
              <w:bottom w:val="single" w:sz="4" w:space="0" w:color="auto"/>
              <w:right w:val="single" w:sz="4" w:space="0" w:color="auto"/>
            </w:tcBorders>
            <w:hideMark/>
          </w:tcPr>
          <w:p w14:paraId="2FB65F0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01" w:type="pct"/>
            <w:gridSpan w:val="2"/>
            <w:tcBorders>
              <w:top w:val="single" w:sz="4" w:space="0" w:color="auto"/>
              <w:left w:val="single" w:sz="4" w:space="0" w:color="auto"/>
              <w:bottom w:val="single" w:sz="4" w:space="0" w:color="auto"/>
              <w:right w:val="single" w:sz="4" w:space="0" w:color="auto"/>
            </w:tcBorders>
            <w:hideMark/>
          </w:tcPr>
          <w:p w14:paraId="0268135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r>
      <w:tr w:rsidR="00C83C33" w:rsidRPr="00F67116" w14:paraId="6A3F84D7" w14:textId="77777777" w:rsidTr="00BB752F">
        <w:trPr>
          <w:trHeight w:val="1833"/>
        </w:trPr>
        <w:tc>
          <w:tcPr>
            <w:tcW w:w="2609" w:type="pct"/>
            <w:tcBorders>
              <w:top w:val="single" w:sz="4" w:space="0" w:color="auto"/>
              <w:left w:val="single" w:sz="4" w:space="0" w:color="auto"/>
              <w:bottom w:val="single" w:sz="4" w:space="0" w:color="auto"/>
              <w:right w:val="single" w:sz="4" w:space="0" w:color="auto"/>
            </w:tcBorders>
          </w:tcPr>
          <w:p w14:paraId="55F7CA57" w14:textId="77777777" w:rsidR="00C83C33" w:rsidRPr="00F67116" w:rsidRDefault="00C83C33" w:rsidP="00F22E3D">
            <w:pPr>
              <w:spacing w:after="0" w:line="240" w:lineRule="auto"/>
              <w:jc w:val="both"/>
              <w:rPr>
                <w:rFonts w:eastAsia="Times New Roman" w:cs="Calibri"/>
                <w:b/>
                <w:sz w:val="24"/>
                <w:szCs w:val="24"/>
              </w:rPr>
            </w:pPr>
            <w:r w:rsidRPr="002D2CD1">
              <w:rPr>
                <w:rFonts w:cs="Calibri"/>
                <w:b/>
                <w:sz w:val="24"/>
                <w:szCs w:val="24"/>
              </w:rPr>
              <w:t>Au fost identificate în proiect următoarele elemente comune care pot conduce la verificări suplimentare vizând crearea unor condiţii artificiale?</w:t>
            </w:r>
          </w:p>
          <w:p w14:paraId="1E1A48BE" w14:textId="77777777" w:rsidR="00C83C33" w:rsidRPr="002D2CD1" w:rsidRDefault="00C83C33" w:rsidP="00F22E3D">
            <w:pPr>
              <w:spacing w:after="0" w:line="240" w:lineRule="auto"/>
              <w:jc w:val="both"/>
              <w:rPr>
                <w:rFonts w:cs="Calibri"/>
                <w:b/>
                <w:sz w:val="24"/>
                <w:szCs w:val="24"/>
              </w:rPr>
            </w:pPr>
          </w:p>
          <w:p w14:paraId="71657265" w14:textId="77777777" w:rsidR="00C83C33" w:rsidRPr="002D2CD1" w:rsidRDefault="00C83C33" w:rsidP="00C83C33">
            <w:pPr>
              <w:numPr>
                <w:ilvl w:val="0"/>
                <w:numId w:val="3"/>
              </w:numPr>
              <w:spacing w:after="0" w:line="240" w:lineRule="auto"/>
              <w:ind w:left="0" w:firstLine="0"/>
              <w:jc w:val="both"/>
              <w:rPr>
                <w:rFonts w:cs="Calibri"/>
                <w:i/>
                <w:sz w:val="24"/>
                <w:szCs w:val="24"/>
              </w:rPr>
            </w:pPr>
            <w:r w:rsidRPr="002D2CD1">
              <w:rPr>
                <w:rFonts w:cs="Calibri"/>
                <w:i/>
                <w:sz w:val="24"/>
                <w:szCs w:val="24"/>
              </w:rPr>
              <w:t>Membrii cu statut de fermier/IMM etc. ai Acordului de Cooperare au mai beneficiat de sprijin prin intermediul submăsurilor 4.1/4.1a</w:t>
            </w:r>
            <w:r>
              <w:rPr>
                <w:rFonts w:cs="Calibri"/>
                <w:i/>
                <w:sz w:val="24"/>
                <w:szCs w:val="24"/>
              </w:rPr>
              <w:t>/</w:t>
            </w:r>
            <w:r w:rsidRPr="002D2CD1">
              <w:rPr>
                <w:rFonts w:cs="Calibri"/>
                <w:i/>
                <w:sz w:val="24"/>
                <w:szCs w:val="24"/>
              </w:rPr>
              <w:t>4.2/4.2a</w:t>
            </w:r>
            <w:r>
              <w:rPr>
                <w:rFonts w:cs="Calibri"/>
                <w:i/>
                <w:sz w:val="24"/>
                <w:szCs w:val="24"/>
              </w:rPr>
              <w:t>/19.2 similare</w:t>
            </w:r>
            <w:r w:rsidRPr="002D2CD1">
              <w:rPr>
                <w:rFonts w:cs="Calibri"/>
                <w:i/>
                <w:sz w:val="24"/>
                <w:szCs w:val="24"/>
              </w:rPr>
              <w:t>?</w:t>
            </w:r>
          </w:p>
          <w:p w14:paraId="5BE27092" w14:textId="77777777" w:rsidR="00C83C33" w:rsidRPr="002D2CD1" w:rsidRDefault="00C83C33" w:rsidP="00F22E3D">
            <w:pPr>
              <w:spacing w:after="0" w:line="240" w:lineRule="auto"/>
              <w:jc w:val="both"/>
              <w:rPr>
                <w:rFonts w:cs="Calibri"/>
                <w:i/>
                <w:sz w:val="24"/>
                <w:szCs w:val="24"/>
              </w:rPr>
            </w:pPr>
          </w:p>
          <w:p w14:paraId="19056FD3" w14:textId="77777777" w:rsidR="00C83C33" w:rsidRPr="002D2CD1" w:rsidRDefault="00C83C33" w:rsidP="00C83C33">
            <w:pPr>
              <w:numPr>
                <w:ilvl w:val="0"/>
                <w:numId w:val="3"/>
              </w:numPr>
              <w:spacing w:after="0" w:line="240" w:lineRule="auto"/>
              <w:ind w:left="0" w:firstLine="0"/>
              <w:jc w:val="both"/>
              <w:rPr>
                <w:rFonts w:cs="Calibri"/>
                <w:i/>
                <w:sz w:val="24"/>
                <w:szCs w:val="24"/>
              </w:rPr>
            </w:pPr>
            <w:r w:rsidRPr="002D2CD1">
              <w:rPr>
                <w:rFonts w:cs="Calibri"/>
                <w:i/>
                <w:sz w:val="24"/>
                <w:szCs w:val="24"/>
              </w:rPr>
              <w:t>În cazul în care au mai beneficiat de sprijin, investițiile sunt identice din punct de vedere al achizițiilor?</w:t>
            </w:r>
          </w:p>
          <w:p w14:paraId="009FC2E1" w14:textId="77777777" w:rsidR="00C83C33" w:rsidRPr="002D2CD1" w:rsidRDefault="00C83C33" w:rsidP="00F22E3D">
            <w:pPr>
              <w:spacing w:after="0" w:line="240" w:lineRule="auto"/>
              <w:jc w:val="both"/>
              <w:rPr>
                <w:rFonts w:cs="Calibri"/>
                <w:i/>
                <w:sz w:val="24"/>
                <w:szCs w:val="24"/>
              </w:rPr>
            </w:pPr>
          </w:p>
          <w:p w14:paraId="0BE7C762" w14:textId="59999273" w:rsidR="00C83C33" w:rsidRPr="00BB752F" w:rsidRDefault="00C83C33" w:rsidP="00F22E3D">
            <w:pPr>
              <w:spacing w:after="0" w:line="240" w:lineRule="auto"/>
              <w:jc w:val="both"/>
              <w:rPr>
                <w:rFonts w:cs="Calibri"/>
                <w:i/>
                <w:sz w:val="24"/>
                <w:szCs w:val="24"/>
              </w:rPr>
            </w:pPr>
            <w:r w:rsidRPr="002D2CD1">
              <w:rPr>
                <w:rFonts w:cs="Calibri"/>
                <w:i/>
                <w:sz w:val="24"/>
                <w:szCs w:val="24"/>
              </w:rPr>
              <w:t>3.     Solicitantul a creat condiţii artificiale necesare pentru a beneficia de plăţi (sprijin) şi a obţine astfel un avantaj care contravine obiectivelor măsurii, conform submăsurilor 4.1/4.1a</w:t>
            </w:r>
            <w:r>
              <w:rPr>
                <w:rFonts w:cs="Calibri"/>
                <w:i/>
                <w:sz w:val="24"/>
                <w:szCs w:val="24"/>
              </w:rPr>
              <w:t>/</w:t>
            </w:r>
            <w:r w:rsidRPr="002D2CD1">
              <w:rPr>
                <w:rFonts w:cs="Calibri"/>
                <w:i/>
                <w:sz w:val="24"/>
                <w:szCs w:val="24"/>
              </w:rPr>
              <w:t>4.2/4.2a</w:t>
            </w:r>
            <w:r>
              <w:rPr>
                <w:rFonts w:cs="Calibri"/>
                <w:i/>
                <w:sz w:val="24"/>
                <w:szCs w:val="24"/>
              </w:rPr>
              <w:t>/19.2 similare</w:t>
            </w:r>
            <w:r w:rsidRPr="002D2CD1">
              <w:rPr>
                <w:rFonts w:cs="Calibri"/>
                <w:i/>
                <w:sz w:val="24"/>
                <w:szCs w:val="24"/>
              </w:rPr>
              <w:t>.</w:t>
            </w:r>
          </w:p>
        </w:tc>
        <w:tc>
          <w:tcPr>
            <w:tcW w:w="1290" w:type="pct"/>
            <w:gridSpan w:val="3"/>
            <w:tcBorders>
              <w:top w:val="single" w:sz="4" w:space="0" w:color="auto"/>
              <w:left w:val="single" w:sz="4" w:space="0" w:color="auto"/>
              <w:bottom w:val="single" w:sz="4" w:space="0" w:color="auto"/>
              <w:right w:val="single" w:sz="4" w:space="0" w:color="auto"/>
            </w:tcBorders>
          </w:tcPr>
          <w:p w14:paraId="55D8A93E"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73E19F47"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31A85098"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21289CFB"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2E1B00C8"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p w14:paraId="5CF9C9F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5C5728C"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32C86E0E"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E32D90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0FBD3931"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947B72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7F49853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28978F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EF23C5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E01168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AC9A20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45A3C8B"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c>
          <w:tcPr>
            <w:tcW w:w="1101" w:type="pct"/>
            <w:gridSpan w:val="2"/>
            <w:tcBorders>
              <w:top w:val="single" w:sz="4" w:space="0" w:color="auto"/>
              <w:left w:val="single" w:sz="4" w:space="0" w:color="auto"/>
              <w:bottom w:val="single" w:sz="4" w:space="0" w:color="auto"/>
              <w:right w:val="single" w:sz="4" w:space="0" w:color="auto"/>
            </w:tcBorders>
          </w:tcPr>
          <w:p w14:paraId="64D14AFB"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C3658A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BF3AD7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E53CF2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03E17B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92031C0"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3217906"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62CD90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18FF44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6A9B543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3FA5E3A"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16FDC345"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038ECA2"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42DAD007"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5F6B79D4"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392D995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lang w:eastAsia="fr-FR"/>
              </w:rPr>
            </w:pPr>
          </w:p>
          <w:p w14:paraId="255FE0CB" w14:textId="77777777" w:rsidR="00C83C33" w:rsidRPr="00F67116" w:rsidRDefault="00C83C33" w:rsidP="00F22E3D">
            <w:pPr>
              <w:pStyle w:val="NormalWeb"/>
              <w:overflowPunct w:val="0"/>
              <w:autoSpaceDE w:val="0"/>
              <w:autoSpaceDN w:val="0"/>
              <w:adjustRightInd w:val="0"/>
              <w:spacing w:before="0"/>
              <w:rPr>
                <w:rFonts w:ascii="Calibri" w:hAnsi="Calibri" w:cs="Calibri"/>
                <w:bCs/>
                <w:lang w:eastAsia="fr-FR"/>
              </w:rPr>
            </w:pPr>
          </w:p>
        </w:tc>
      </w:tr>
      <w:tr w:rsidR="00C83C33" w:rsidRPr="00F67116" w14:paraId="123F799F" w14:textId="77777777" w:rsidTr="00F22E3D">
        <w:trPr>
          <w:trHeight w:val="20"/>
        </w:trPr>
        <w:tc>
          <w:tcPr>
            <w:tcW w:w="5000" w:type="pct"/>
            <w:gridSpan w:val="6"/>
            <w:tcBorders>
              <w:top w:val="single" w:sz="4" w:space="0" w:color="auto"/>
              <w:left w:val="nil"/>
              <w:bottom w:val="single" w:sz="4" w:space="0" w:color="auto"/>
              <w:right w:val="nil"/>
            </w:tcBorders>
          </w:tcPr>
          <w:p w14:paraId="21D815AE" w14:textId="77777777" w:rsidR="00C83C33" w:rsidRDefault="00C83C33" w:rsidP="00F22E3D">
            <w:pPr>
              <w:spacing w:after="0" w:line="240" w:lineRule="auto"/>
              <w:jc w:val="both"/>
              <w:rPr>
                <w:rFonts w:eastAsia="Times New Roman"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350"/>
              <w:gridCol w:w="1552"/>
              <w:gridCol w:w="1658"/>
            </w:tblGrid>
            <w:tr w:rsidR="00C83C33" w14:paraId="39454F8F" w14:textId="77777777" w:rsidTr="00F22E3D">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14:paraId="67CC2D84" w14:textId="77777777" w:rsidR="00C83C33" w:rsidRDefault="00C83C33" w:rsidP="00F22E3D">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14:paraId="1EFB207C" w14:textId="77777777" w:rsidR="00C83C33" w:rsidRDefault="00C83C33" w:rsidP="00F22E3D">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14:paraId="2319EE5E" w14:textId="77777777" w:rsidR="00C83C33" w:rsidRDefault="00C83C33" w:rsidP="00F22E3D">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14:paraId="34DA6444" w14:textId="77777777" w:rsidR="00C83C33" w:rsidRDefault="00C83C33" w:rsidP="00F22E3D">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C83C33" w14:paraId="51984A66" w14:textId="77777777" w:rsidTr="00F22E3D">
              <w:trPr>
                <w:trHeight w:val="253"/>
              </w:trPr>
              <w:tc>
                <w:tcPr>
                  <w:tcW w:w="2406" w:type="pct"/>
                  <w:tcBorders>
                    <w:top w:val="single" w:sz="4" w:space="0" w:color="auto"/>
                    <w:left w:val="single" w:sz="4" w:space="0" w:color="auto"/>
                    <w:bottom w:val="single" w:sz="4" w:space="0" w:color="auto"/>
                    <w:right w:val="single" w:sz="4" w:space="0" w:color="auto"/>
                  </w:tcBorders>
                  <w:vAlign w:val="center"/>
                </w:tcPr>
                <w:p w14:paraId="3309E609" w14:textId="77777777" w:rsidR="00C83C33" w:rsidRDefault="00C83C33" w:rsidP="00F22E3D">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1DCAACE1" w14:textId="77777777" w:rsidR="00C83C33" w:rsidRDefault="00C83C33" w:rsidP="00C83C33">
                  <w:pPr>
                    <w:pStyle w:val="BodyText3"/>
                    <w:numPr>
                      <w:ilvl w:val="0"/>
                      <w:numId w:val="4"/>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035703C4" w14:textId="77777777" w:rsidR="00C83C33" w:rsidRDefault="00C83C33" w:rsidP="00C83C33">
                  <w:pPr>
                    <w:pStyle w:val="BodyText3"/>
                    <w:numPr>
                      <w:ilvl w:val="0"/>
                      <w:numId w:val="4"/>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3C382961" w14:textId="77777777" w:rsidR="00C83C33" w:rsidRDefault="00C83C33" w:rsidP="00C83C33">
                  <w:pPr>
                    <w:pStyle w:val="BodyText3"/>
                    <w:numPr>
                      <w:ilvl w:val="0"/>
                      <w:numId w:val="4"/>
                    </w:numPr>
                    <w:ind w:left="91" w:firstLine="0"/>
                    <w:rPr>
                      <w:rFonts w:ascii="Calibri" w:hAnsi="Calibri" w:cs="Calibri"/>
                      <w:b/>
                      <w:iCs/>
                      <w:sz w:val="24"/>
                      <w:szCs w:val="24"/>
                      <w:lang w:val="ro-RO" w:eastAsia="en-US"/>
                    </w:rPr>
                  </w:pPr>
                </w:p>
              </w:tc>
            </w:tr>
          </w:tbl>
          <w:p w14:paraId="5A6B14ED" w14:textId="77777777" w:rsidR="00C83C33" w:rsidRDefault="00C83C33" w:rsidP="00F22E3D">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3CA14777" w14:textId="694AD0EF" w:rsidR="00C83C33" w:rsidRPr="0072481A" w:rsidRDefault="00C83C33" w:rsidP="00BB752F">
            <w:pPr>
              <w:spacing w:after="0"/>
              <w:jc w:val="both"/>
              <w:rPr>
                <w:rFonts w:cs="Calibri"/>
                <w:bCs/>
                <w:lang w:val="fr-FR" w:eastAsia="fr-FR"/>
              </w:rPr>
            </w:pPr>
            <w:r>
              <w:rPr>
                <w:rFonts w:cs="Calibri"/>
                <w:sz w:val="24"/>
                <w:szCs w:val="24"/>
              </w:rPr>
              <w:t>** se vor preciza documentele care modifică statutul de proiect selectat</w:t>
            </w:r>
          </w:p>
        </w:tc>
      </w:tr>
      <w:tr w:rsidR="00C83C33" w:rsidRPr="00F67116" w14:paraId="63BF292D" w14:textId="77777777" w:rsidTr="00F22E3D">
        <w:trPr>
          <w:trHeight w:val="20"/>
        </w:trPr>
        <w:tc>
          <w:tcPr>
            <w:tcW w:w="2609" w:type="pct"/>
            <w:vMerge w:val="restart"/>
            <w:tcBorders>
              <w:top w:val="single" w:sz="4" w:space="0" w:color="auto"/>
              <w:left w:val="single" w:sz="4" w:space="0" w:color="auto"/>
              <w:bottom w:val="single" w:sz="4" w:space="0" w:color="auto"/>
              <w:right w:val="single" w:sz="4" w:space="0" w:color="auto"/>
            </w:tcBorders>
            <w:hideMark/>
          </w:tcPr>
          <w:p w14:paraId="282996FD" w14:textId="77777777" w:rsidR="00C83C33" w:rsidRDefault="00C83C33" w:rsidP="00F22E3D">
            <w:pPr>
              <w:spacing w:after="0" w:line="240" w:lineRule="auto"/>
              <w:jc w:val="center"/>
              <w:rPr>
                <w:rFonts w:cs="Calibri"/>
                <w:b/>
                <w:bCs/>
                <w:iCs/>
                <w:lang w:eastAsia="fr-FR"/>
              </w:rPr>
            </w:pPr>
            <w:r>
              <w:rPr>
                <w:rFonts w:cs="Calibri"/>
                <w:b/>
                <w:bCs/>
                <w:iCs/>
                <w:lang w:eastAsia="fr-FR"/>
              </w:rPr>
              <w:t>7</w:t>
            </w:r>
            <w:r w:rsidRPr="00F67116">
              <w:rPr>
                <w:rFonts w:cs="Calibri"/>
                <w:b/>
                <w:bCs/>
                <w:iCs/>
                <w:lang w:eastAsia="fr-FR"/>
              </w:rPr>
              <w:t>. DECIZIA REFERITOARE LA PROIECT</w:t>
            </w:r>
          </w:p>
          <w:p w14:paraId="5E9233A9" w14:textId="1CDCE296" w:rsidR="00C83C33" w:rsidRPr="00F67116" w:rsidRDefault="00C83C33" w:rsidP="00F22E3D">
            <w:pPr>
              <w:spacing w:after="0" w:line="240" w:lineRule="auto"/>
              <w:jc w:val="center"/>
              <w:rPr>
                <w:rFonts w:eastAsia="Times New Roman" w:cs="Calibri"/>
                <w:b/>
                <w:bCs/>
                <w:i/>
                <w:sz w:val="24"/>
                <w:szCs w:val="24"/>
              </w:rPr>
            </w:pPr>
            <w:r w:rsidRPr="002D2CD1">
              <w:rPr>
                <w:rFonts w:cs="Calibri"/>
                <w:b/>
                <w:bCs/>
                <w:i/>
                <w:sz w:val="24"/>
                <w:szCs w:val="24"/>
              </w:rPr>
              <w:t xml:space="preserve">Verificare la </w:t>
            </w:r>
            <w:r w:rsidR="000F71FD">
              <w:rPr>
                <w:rFonts w:cs="Calibri"/>
                <w:b/>
                <w:bCs/>
                <w:i/>
                <w:sz w:val="24"/>
                <w:szCs w:val="24"/>
              </w:rPr>
              <w:t>GAL MVS</w:t>
            </w:r>
          </w:p>
        </w:tc>
        <w:tc>
          <w:tcPr>
            <w:tcW w:w="2391" w:type="pct"/>
            <w:gridSpan w:val="5"/>
            <w:tcBorders>
              <w:top w:val="single" w:sz="4" w:space="0" w:color="auto"/>
              <w:left w:val="single" w:sz="4" w:space="0" w:color="auto"/>
              <w:bottom w:val="single" w:sz="4" w:space="0" w:color="auto"/>
              <w:right w:val="single" w:sz="4" w:space="0" w:color="auto"/>
            </w:tcBorders>
            <w:hideMark/>
          </w:tcPr>
          <w:p w14:paraId="29D4CCBD"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C83C33" w:rsidRPr="00F67116" w14:paraId="030A56F6" w14:textId="77777777" w:rsidTr="00F22E3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B9E3B" w14:textId="77777777" w:rsidR="00C83C33" w:rsidRPr="00F67116" w:rsidRDefault="00C83C33" w:rsidP="00F22E3D">
            <w:pPr>
              <w:spacing w:after="0" w:line="240" w:lineRule="auto"/>
              <w:rPr>
                <w:rFonts w:eastAsia="Times New Roman" w:cs="Calibri"/>
                <w:b/>
                <w:bCs/>
                <w:i/>
                <w:sz w:val="24"/>
                <w:szCs w:val="24"/>
              </w:rPr>
            </w:pPr>
          </w:p>
        </w:tc>
        <w:tc>
          <w:tcPr>
            <w:tcW w:w="1290" w:type="pct"/>
            <w:gridSpan w:val="3"/>
            <w:tcBorders>
              <w:top w:val="single" w:sz="4" w:space="0" w:color="auto"/>
              <w:left w:val="single" w:sz="4" w:space="0" w:color="auto"/>
              <w:bottom w:val="single" w:sz="4" w:space="0" w:color="auto"/>
              <w:right w:val="single" w:sz="4" w:space="0" w:color="auto"/>
            </w:tcBorders>
            <w:hideMark/>
          </w:tcPr>
          <w:p w14:paraId="6812131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01" w:type="pct"/>
            <w:gridSpan w:val="2"/>
            <w:tcBorders>
              <w:top w:val="single" w:sz="4" w:space="0" w:color="auto"/>
              <w:left w:val="single" w:sz="4" w:space="0" w:color="auto"/>
              <w:bottom w:val="single" w:sz="4" w:space="0" w:color="auto"/>
              <w:right w:val="single" w:sz="4" w:space="0" w:color="auto"/>
            </w:tcBorders>
            <w:hideMark/>
          </w:tcPr>
          <w:p w14:paraId="1872B159"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 xml:space="preserve">NU </w:t>
            </w:r>
          </w:p>
        </w:tc>
      </w:tr>
      <w:tr w:rsidR="00C83C33" w:rsidRPr="00F67116" w14:paraId="1E74C5BF" w14:textId="77777777" w:rsidTr="00F22E3D">
        <w:trPr>
          <w:trHeight w:val="20"/>
        </w:trPr>
        <w:tc>
          <w:tcPr>
            <w:tcW w:w="2609" w:type="pct"/>
            <w:tcBorders>
              <w:top w:val="single" w:sz="4" w:space="0" w:color="auto"/>
              <w:left w:val="single" w:sz="4" w:space="0" w:color="auto"/>
              <w:bottom w:val="single" w:sz="4" w:space="0" w:color="auto"/>
              <w:right w:val="single" w:sz="4" w:space="0" w:color="auto"/>
            </w:tcBorders>
          </w:tcPr>
          <w:p w14:paraId="3EB6D49D"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Cs/>
                <w:lang w:val="fr-FR" w:eastAsia="fr-FR"/>
              </w:rPr>
            </w:pPr>
          </w:p>
          <w:p w14:paraId="07075C30"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Cs/>
                <w:lang w:val="fr-FR" w:eastAsia="fr-FR"/>
              </w:rPr>
            </w:pPr>
            <w:r w:rsidRPr="00552D49">
              <w:rPr>
                <w:rFonts w:ascii="Calibri" w:hAnsi="Calibri" w:cs="Calibri"/>
                <w:bCs/>
                <w:iCs/>
                <w:lang w:val="fr-FR" w:eastAsia="fr-FR"/>
              </w:rPr>
              <w:t>Proiectul este eligibil și selectat?</w:t>
            </w:r>
          </w:p>
        </w:tc>
        <w:tc>
          <w:tcPr>
            <w:tcW w:w="973" w:type="pct"/>
            <w:gridSpan w:val="2"/>
            <w:tcBorders>
              <w:top w:val="single" w:sz="4" w:space="0" w:color="auto"/>
              <w:left w:val="single" w:sz="4" w:space="0" w:color="auto"/>
              <w:bottom w:val="single" w:sz="4" w:space="0" w:color="auto"/>
              <w:right w:val="single" w:sz="4" w:space="0" w:color="auto"/>
            </w:tcBorders>
          </w:tcPr>
          <w:p w14:paraId="40685D0D" w14:textId="77777777" w:rsidR="00C83C33" w:rsidRPr="00552D49" w:rsidRDefault="00C83C33" w:rsidP="00F22E3D">
            <w:pPr>
              <w:pStyle w:val="NormalWeb"/>
              <w:overflowPunct w:val="0"/>
              <w:autoSpaceDE w:val="0"/>
              <w:autoSpaceDN w:val="0"/>
              <w:adjustRightInd w:val="0"/>
              <w:spacing w:before="0"/>
              <w:rPr>
                <w:rFonts w:ascii="Calibri" w:hAnsi="Calibri" w:cs="Calibri"/>
                <w:bCs/>
                <w:iCs/>
                <w:lang w:val="fr-FR" w:eastAsia="fr-FR"/>
              </w:rPr>
            </w:pPr>
          </w:p>
          <w:p w14:paraId="7EC69DBA" w14:textId="77777777" w:rsidR="00C83C33" w:rsidRPr="0072481A" w:rsidRDefault="00C83C33" w:rsidP="00F22E3D">
            <w:pPr>
              <w:pStyle w:val="NormalWeb"/>
              <w:overflowPunct w:val="0"/>
              <w:autoSpaceDE w:val="0"/>
              <w:autoSpaceDN w:val="0"/>
              <w:adjustRightInd w:val="0"/>
              <w:spacing w:before="0"/>
              <w:jc w:val="center"/>
              <w:rPr>
                <w:rFonts w:ascii="Calibri" w:hAnsi="Calibri" w:cs="Calibri"/>
                <w:bCs/>
                <w:iCs/>
                <w:lang w:val="fr-FR" w:eastAsia="fr-FR"/>
              </w:rPr>
            </w:pPr>
          </w:p>
          <w:p w14:paraId="249DD8E4" w14:textId="77777777" w:rsidR="00C83C33" w:rsidRPr="0072481A" w:rsidRDefault="00C83C33" w:rsidP="00F22E3D">
            <w:pPr>
              <w:pStyle w:val="NormalWeb"/>
              <w:overflowPunct w:val="0"/>
              <w:autoSpaceDE w:val="0"/>
              <w:autoSpaceDN w:val="0"/>
              <w:adjustRightInd w:val="0"/>
              <w:spacing w:before="0"/>
              <w:jc w:val="center"/>
              <w:rPr>
                <w:rFonts w:ascii="Calibri" w:hAnsi="Calibri" w:cs="Calibri"/>
                <w:bCs/>
                <w:iCs/>
                <w:lang w:val="fr-FR" w:eastAsia="fr-FR"/>
              </w:rPr>
            </w:pPr>
          </w:p>
          <w:p w14:paraId="56966118"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14:paraId="6217AD62" w14:textId="77777777" w:rsidR="00C83C33" w:rsidRPr="00F67116" w:rsidRDefault="00C83C33" w:rsidP="00F22E3D">
            <w:pPr>
              <w:pStyle w:val="NormalWeb"/>
              <w:overflowPunct w:val="0"/>
              <w:autoSpaceDE w:val="0"/>
              <w:autoSpaceDN w:val="0"/>
              <w:adjustRightInd w:val="0"/>
              <w:spacing w:before="0"/>
              <w:rPr>
                <w:rFonts w:ascii="Calibri" w:hAnsi="Calibri" w:cs="Calibri"/>
                <w:bCs/>
                <w:iCs/>
                <w:lang w:eastAsia="fr-FR"/>
              </w:rPr>
            </w:pPr>
          </w:p>
          <w:p w14:paraId="4163765F"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iCs/>
                <w:lang w:eastAsia="fr-FR"/>
              </w:rPr>
            </w:pPr>
          </w:p>
          <w:p w14:paraId="1FC0F85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iCs/>
                <w:lang w:eastAsia="fr-FR"/>
              </w:rPr>
            </w:pPr>
          </w:p>
          <w:p w14:paraId="49034B83" w14:textId="77777777" w:rsidR="00C83C33" w:rsidRPr="00F67116" w:rsidRDefault="00C83C33" w:rsidP="00F22E3D">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r>
      <w:tr w:rsidR="00C83C33" w:rsidRPr="00F67116" w14:paraId="3241D8B0" w14:textId="77777777" w:rsidTr="00F22E3D">
        <w:trPr>
          <w:trHeight w:val="20"/>
        </w:trPr>
        <w:tc>
          <w:tcPr>
            <w:tcW w:w="2609" w:type="pct"/>
            <w:tcBorders>
              <w:top w:val="single" w:sz="4" w:space="0" w:color="auto"/>
              <w:left w:val="single" w:sz="4" w:space="0" w:color="auto"/>
              <w:bottom w:val="single" w:sz="4" w:space="0" w:color="auto"/>
              <w:right w:val="single" w:sz="4" w:space="0" w:color="auto"/>
            </w:tcBorders>
          </w:tcPr>
          <w:p w14:paraId="00D2EC1C" w14:textId="77777777" w:rsidR="00C83C33" w:rsidRPr="00837DDC" w:rsidDel="00837DDC" w:rsidRDefault="00C83C33" w:rsidP="00F22E3D">
            <w:pPr>
              <w:pStyle w:val="NormalWeb"/>
              <w:overflowPunct w:val="0"/>
              <w:autoSpaceDE w:val="0"/>
              <w:autoSpaceDN w:val="0"/>
              <w:adjustRightInd w:val="0"/>
              <w:spacing w:before="0"/>
              <w:jc w:val="both"/>
              <w:rPr>
                <w:rFonts w:ascii="Calibri" w:hAnsi="Calibri" w:cs="Calibri"/>
                <w:b/>
                <w:bCs/>
                <w:lang w:val="fr-FR" w:eastAsia="fr-FR"/>
              </w:rPr>
            </w:pPr>
            <w:r>
              <w:rPr>
                <w:rFonts w:ascii="Calibri" w:hAnsi="Calibri" w:cs="Calibri"/>
                <w:b/>
                <w:bCs/>
                <w:lang w:val="fr-FR" w:eastAsia="fr-FR"/>
              </w:rPr>
              <w:t>Proiectul este eligibil și neselectat ?</w:t>
            </w:r>
          </w:p>
        </w:tc>
        <w:tc>
          <w:tcPr>
            <w:tcW w:w="973" w:type="pct"/>
            <w:gridSpan w:val="2"/>
            <w:tcBorders>
              <w:top w:val="single" w:sz="4" w:space="0" w:color="auto"/>
              <w:left w:val="single" w:sz="4" w:space="0" w:color="auto"/>
              <w:bottom w:val="single" w:sz="4" w:space="0" w:color="auto"/>
              <w:right w:val="single" w:sz="4" w:space="0" w:color="auto"/>
            </w:tcBorders>
          </w:tcPr>
          <w:p w14:paraId="36B898BB" w14:textId="77777777" w:rsidR="00C83C33" w:rsidRPr="00837DDC" w:rsidRDefault="00C83C33" w:rsidP="00F22E3D">
            <w:pPr>
              <w:pStyle w:val="NormalWeb"/>
              <w:overflowPunct w:val="0"/>
              <w:autoSpaceDE w:val="0"/>
              <w:autoSpaceDN w:val="0"/>
              <w:adjustRightInd w:val="0"/>
              <w:spacing w:before="0"/>
              <w:rPr>
                <w:rFonts w:ascii="Calibri" w:hAnsi="Calibri" w:cs="Calibri"/>
                <w:bCs/>
                <w:iCs/>
                <w:lang w:val="fr-FR"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14:paraId="62C81E5E" w14:textId="77777777" w:rsidR="00C83C33" w:rsidRPr="00F67116" w:rsidRDefault="00C83C33" w:rsidP="00F22E3D">
            <w:pPr>
              <w:pStyle w:val="NormalWeb"/>
              <w:overflowPunct w:val="0"/>
              <w:autoSpaceDE w:val="0"/>
              <w:autoSpaceDN w:val="0"/>
              <w:adjustRightInd w:val="0"/>
              <w:spacing w:before="0"/>
              <w:rPr>
                <w:rFonts w:ascii="Calibri" w:hAnsi="Calibri" w:cs="Calibri"/>
                <w:bCs/>
                <w:iCs/>
                <w:lang w:eastAsia="fr-FR"/>
              </w:rPr>
            </w:pPr>
            <w:r w:rsidRPr="00F67116">
              <w:rPr>
                <w:rFonts w:ascii="Calibri" w:hAnsi="Calibri" w:cs="Calibri"/>
                <w:bCs/>
                <w:iCs/>
                <w:lang w:eastAsia="fr-FR"/>
              </w:rPr>
              <w:sym w:font="Wingdings" w:char="F06F"/>
            </w:r>
          </w:p>
        </w:tc>
      </w:tr>
      <w:tr w:rsidR="00C83C33" w:rsidRPr="00F67116" w14:paraId="09EB168A" w14:textId="77777777" w:rsidTr="00F22E3D">
        <w:trPr>
          <w:trHeight w:val="20"/>
        </w:trPr>
        <w:tc>
          <w:tcPr>
            <w:tcW w:w="2609" w:type="pct"/>
            <w:tcBorders>
              <w:top w:val="single" w:sz="4" w:space="0" w:color="auto"/>
              <w:left w:val="single" w:sz="4" w:space="0" w:color="auto"/>
              <w:bottom w:val="single" w:sz="4" w:space="0" w:color="auto"/>
              <w:right w:val="single" w:sz="4" w:space="0" w:color="auto"/>
            </w:tcBorders>
          </w:tcPr>
          <w:p w14:paraId="232297EE" w14:textId="77777777" w:rsidR="00C83C33" w:rsidRPr="00837DDC" w:rsidDel="00837DDC" w:rsidRDefault="00C83C33" w:rsidP="00F22E3D">
            <w:pPr>
              <w:pStyle w:val="NormalWeb"/>
              <w:overflowPunct w:val="0"/>
              <w:autoSpaceDE w:val="0"/>
              <w:autoSpaceDN w:val="0"/>
              <w:adjustRightInd w:val="0"/>
              <w:spacing w:before="0"/>
              <w:jc w:val="both"/>
              <w:rPr>
                <w:rFonts w:ascii="Calibri" w:hAnsi="Calibri" w:cs="Calibri"/>
                <w:b/>
                <w:bCs/>
                <w:lang w:val="fr-FR" w:eastAsia="fr-FR"/>
              </w:rPr>
            </w:pPr>
            <w:r>
              <w:rPr>
                <w:rFonts w:ascii="Calibri" w:hAnsi="Calibri" w:cs="Calibri"/>
                <w:b/>
                <w:bCs/>
                <w:lang w:val="fr-FR" w:eastAsia="fr-FR"/>
              </w:rPr>
              <w:t>Proiectul este neeligibil ?</w:t>
            </w:r>
          </w:p>
        </w:tc>
        <w:tc>
          <w:tcPr>
            <w:tcW w:w="973" w:type="pct"/>
            <w:gridSpan w:val="2"/>
            <w:tcBorders>
              <w:top w:val="single" w:sz="4" w:space="0" w:color="auto"/>
              <w:left w:val="single" w:sz="4" w:space="0" w:color="auto"/>
              <w:bottom w:val="single" w:sz="4" w:space="0" w:color="auto"/>
              <w:right w:val="single" w:sz="4" w:space="0" w:color="auto"/>
            </w:tcBorders>
          </w:tcPr>
          <w:p w14:paraId="012B3D96" w14:textId="77777777" w:rsidR="00C83C33" w:rsidRPr="00837DDC" w:rsidRDefault="00C83C33" w:rsidP="00F22E3D">
            <w:pPr>
              <w:pStyle w:val="NormalWeb"/>
              <w:overflowPunct w:val="0"/>
              <w:autoSpaceDE w:val="0"/>
              <w:autoSpaceDN w:val="0"/>
              <w:adjustRightInd w:val="0"/>
              <w:spacing w:before="0"/>
              <w:rPr>
                <w:rFonts w:ascii="Calibri" w:hAnsi="Calibri" w:cs="Calibri"/>
                <w:bCs/>
                <w:iCs/>
                <w:lang w:val="fr-FR"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14:paraId="72E658D7" w14:textId="77777777" w:rsidR="00C83C33" w:rsidRPr="00F67116" w:rsidRDefault="00C83C33" w:rsidP="00F22E3D">
            <w:pPr>
              <w:pStyle w:val="NormalWeb"/>
              <w:overflowPunct w:val="0"/>
              <w:autoSpaceDE w:val="0"/>
              <w:autoSpaceDN w:val="0"/>
              <w:adjustRightInd w:val="0"/>
              <w:spacing w:before="0"/>
              <w:rPr>
                <w:rFonts w:ascii="Calibri" w:hAnsi="Calibri" w:cs="Calibri"/>
                <w:bCs/>
                <w:iCs/>
                <w:lang w:eastAsia="fr-FR"/>
              </w:rPr>
            </w:pPr>
            <w:r w:rsidRPr="00F67116">
              <w:rPr>
                <w:rFonts w:ascii="Calibri" w:hAnsi="Calibri" w:cs="Calibri"/>
                <w:bCs/>
                <w:iCs/>
                <w:lang w:eastAsia="fr-FR"/>
              </w:rPr>
              <w:sym w:font="Wingdings" w:char="F06F"/>
            </w:r>
          </w:p>
        </w:tc>
      </w:tr>
      <w:tr w:rsidR="00C83C33" w:rsidRPr="00F67116" w14:paraId="0A39B0B1" w14:textId="77777777" w:rsidTr="00BB752F">
        <w:trPr>
          <w:trHeight w:val="197"/>
        </w:trPr>
        <w:tc>
          <w:tcPr>
            <w:tcW w:w="5000" w:type="pct"/>
            <w:gridSpan w:val="6"/>
            <w:tcBorders>
              <w:top w:val="single" w:sz="4" w:space="0" w:color="auto"/>
              <w:left w:val="nil"/>
              <w:bottom w:val="single" w:sz="4" w:space="0" w:color="auto"/>
              <w:right w:val="nil"/>
            </w:tcBorders>
          </w:tcPr>
          <w:p w14:paraId="20B63C72" w14:textId="77777777" w:rsidR="00C83C33" w:rsidRPr="00F67116" w:rsidRDefault="00C83C33" w:rsidP="00BB752F">
            <w:pPr>
              <w:pStyle w:val="NormalWeb"/>
              <w:overflowPunct w:val="0"/>
              <w:autoSpaceDE w:val="0"/>
              <w:autoSpaceDN w:val="0"/>
              <w:adjustRightInd w:val="0"/>
              <w:spacing w:before="0"/>
              <w:rPr>
                <w:rFonts w:ascii="Calibri" w:hAnsi="Calibri" w:cs="Calibri"/>
                <w:bCs/>
                <w:iCs/>
                <w:lang w:eastAsia="fr-FR"/>
              </w:rPr>
            </w:pPr>
          </w:p>
        </w:tc>
      </w:tr>
      <w:tr w:rsidR="00C83C33" w:rsidRPr="00F67116" w14:paraId="5DF24BD0" w14:textId="77777777" w:rsidTr="00F22E3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623C3085" w14:textId="77777777" w:rsidR="00C83C33" w:rsidRPr="00BB752F" w:rsidRDefault="00C83C33" w:rsidP="00F22E3D">
            <w:pPr>
              <w:pStyle w:val="NormalWeb"/>
              <w:overflowPunct w:val="0"/>
              <w:autoSpaceDE w:val="0"/>
              <w:autoSpaceDN w:val="0"/>
              <w:adjustRightInd w:val="0"/>
              <w:spacing w:before="0"/>
              <w:jc w:val="both"/>
              <w:rPr>
                <w:rFonts w:ascii="Calibri" w:hAnsi="Calibri" w:cs="Calibri"/>
                <w:bCs/>
                <w:iCs/>
                <w:sz w:val="20"/>
                <w:szCs w:val="20"/>
                <w:u w:val="single"/>
                <w:lang w:val="ro-RO" w:eastAsia="fr-FR"/>
              </w:rPr>
            </w:pPr>
            <w:r w:rsidRPr="00BB752F">
              <w:rPr>
                <w:rFonts w:ascii="Calibri" w:hAnsi="Calibri" w:cs="Calibri"/>
                <w:bCs/>
                <w:iCs/>
                <w:sz w:val="20"/>
                <w:szCs w:val="20"/>
                <w:u w:val="single"/>
                <w:lang w:val="ro-RO" w:eastAsia="fr-FR"/>
              </w:rPr>
              <w:t>Observatii:</w:t>
            </w:r>
          </w:p>
          <w:p w14:paraId="3A1E3D53" w14:textId="77777777" w:rsidR="00C83C33" w:rsidRPr="00BB752F" w:rsidRDefault="00C83C33" w:rsidP="00F22E3D">
            <w:pPr>
              <w:pStyle w:val="NormalWeb"/>
              <w:overflowPunct w:val="0"/>
              <w:autoSpaceDE w:val="0"/>
              <w:autoSpaceDN w:val="0"/>
              <w:adjustRightInd w:val="0"/>
              <w:spacing w:before="0"/>
              <w:jc w:val="both"/>
              <w:rPr>
                <w:rFonts w:ascii="Calibri" w:hAnsi="Calibri" w:cs="Calibri"/>
                <w:bCs/>
                <w:iCs/>
                <w:sz w:val="20"/>
                <w:szCs w:val="20"/>
                <w:lang w:val="ro-RO" w:eastAsia="fr-FR"/>
              </w:rPr>
            </w:pPr>
            <w:r w:rsidRPr="00BB752F">
              <w:rPr>
                <w:rFonts w:ascii="Calibri" w:hAnsi="Calibri" w:cs="Calibri"/>
                <w:bCs/>
                <w:iCs/>
                <w:sz w:val="20"/>
                <w:szCs w:val="20"/>
                <w:lang w:val="ro-RO" w:eastAsia="fr-FR"/>
              </w:rPr>
              <w:lastRenderedPageBreak/>
              <w:t>- se detaliaza pentru fiecare criteriu de eligibilitate care nu a fost îndeplinit: motivul neeligibilităţii, motivul reducerii valorii eligibile, a valorii publice sau a intensitătii sprijinului, dacă este cazul;</w:t>
            </w:r>
          </w:p>
          <w:p w14:paraId="35237F48" w14:textId="77777777" w:rsidR="00C83C33" w:rsidRPr="00BB752F" w:rsidRDefault="00C83C33" w:rsidP="00F22E3D">
            <w:pPr>
              <w:pStyle w:val="NormalWeb"/>
              <w:overflowPunct w:val="0"/>
              <w:autoSpaceDE w:val="0"/>
              <w:autoSpaceDN w:val="0"/>
              <w:adjustRightInd w:val="0"/>
              <w:spacing w:before="0"/>
              <w:jc w:val="both"/>
              <w:rPr>
                <w:rFonts w:ascii="Calibri" w:hAnsi="Calibri" w:cs="Calibri"/>
                <w:bCs/>
                <w:iCs/>
                <w:sz w:val="20"/>
                <w:szCs w:val="20"/>
                <w:lang w:val="ro-RO" w:eastAsia="fr-FR"/>
              </w:rPr>
            </w:pPr>
            <w:r w:rsidRPr="00BB752F">
              <w:rPr>
                <w:rFonts w:ascii="Calibri" w:hAnsi="Calibri" w:cs="Calibri"/>
                <w:bCs/>
                <w:iCs/>
                <w:sz w:val="20"/>
                <w:szCs w:val="20"/>
                <w:lang w:val="ro-RO" w:eastAsia="fr-FR"/>
              </w:rPr>
              <w:t>- se prezintă în detaliu motivele neeligibilității în cazul în care Planul de marketing/ Studiul de marketing nu respectă condițiile prevăzute în cadrul Ghidului Solicitantului și documentele anexă;</w:t>
            </w:r>
          </w:p>
          <w:p w14:paraId="2DD6B6BD" w14:textId="77777777" w:rsidR="00C83C33" w:rsidRPr="00BB752F" w:rsidRDefault="00C83C33" w:rsidP="00F22E3D">
            <w:pPr>
              <w:pStyle w:val="NormalWeb"/>
              <w:overflowPunct w:val="0"/>
              <w:autoSpaceDE w:val="0"/>
              <w:autoSpaceDN w:val="0"/>
              <w:adjustRightInd w:val="0"/>
              <w:spacing w:before="0"/>
              <w:jc w:val="both"/>
              <w:rPr>
                <w:rFonts w:ascii="Calibri" w:hAnsi="Calibri" w:cs="Calibri"/>
                <w:bCs/>
                <w:i/>
                <w:iCs/>
                <w:sz w:val="20"/>
                <w:szCs w:val="20"/>
                <w:lang w:val="fr-FR" w:eastAsia="fr-FR"/>
              </w:rPr>
            </w:pPr>
            <w:r w:rsidRPr="00BB752F">
              <w:rPr>
                <w:rFonts w:ascii="Calibri" w:hAnsi="Calibri" w:cs="Calibri"/>
                <w:b/>
                <w:bCs/>
                <w:i/>
                <w:iCs/>
                <w:sz w:val="20"/>
                <w:szCs w:val="20"/>
                <w:lang w:val="ro-RO" w:eastAsia="fr-FR"/>
              </w:rPr>
              <w:t>- ținând cont de specificul acestei submăsuri,</w:t>
            </w:r>
            <w:r w:rsidRPr="00BB752F">
              <w:rPr>
                <w:rFonts w:ascii="Calibri" w:hAnsi="Calibri" w:cs="Calibri"/>
                <w:bCs/>
                <w:i/>
                <w:iCs/>
                <w:sz w:val="20"/>
                <w:szCs w:val="20"/>
                <w:lang w:val="ro-RO" w:eastAsia="fr-FR"/>
              </w:rPr>
              <w:t xml:space="preserve"> </w:t>
            </w:r>
            <w:r w:rsidRPr="00BB752F">
              <w:rPr>
                <w:rFonts w:ascii="Calibri" w:hAnsi="Calibri" w:cs="Calibri"/>
                <w:b/>
                <w:bCs/>
                <w:i/>
                <w:iCs/>
                <w:sz w:val="20"/>
                <w:szCs w:val="20"/>
                <w:lang w:val="ro-RO" w:eastAsia="fr-FR"/>
              </w:rPr>
              <w:t xml:space="preserve">în cazul în care la momentul verificării Cererii de Finanțare se constată neeligibilitatea în lipsa unor informații detaliate conform punctelor: 3. </w:t>
            </w:r>
            <w:r w:rsidRPr="00BB752F">
              <w:rPr>
                <w:rFonts w:ascii="Calibri" w:hAnsi="Calibri" w:cs="Calibri"/>
                <w:b/>
                <w:bCs/>
                <w:i/>
                <w:iCs/>
                <w:sz w:val="20"/>
                <w:szCs w:val="20"/>
                <w:lang w:eastAsia="fr-FR"/>
              </w:rPr>
              <w:t xml:space="preserve">Verificarea cheltuielilor și a investițiilor prevăzute, 4. Verificarea rezonabilității prețurilor și 5. </w:t>
            </w:r>
            <w:r w:rsidRPr="00BB752F">
              <w:rPr>
                <w:rFonts w:ascii="Calibri" w:hAnsi="Calibri" w:cs="Calibri"/>
                <w:b/>
                <w:bCs/>
                <w:i/>
                <w:iCs/>
                <w:sz w:val="20"/>
                <w:szCs w:val="20"/>
                <w:lang w:val="fr-FR" w:eastAsia="fr-FR"/>
              </w:rPr>
              <w:t>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14:paraId="212D3260" w14:textId="763BA0F9" w:rsidR="00C83C33" w:rsidRPr="00F67116" w:rsidRDefault="00C83C33" w:rsidP="00F22E3D">
            <w:pPr>
              <w:pStyle w:val="NormalWeb"/>
              <w:overflowPunct w:val="0"/>
              <w:autoSpaceDE w:val="0"/>
              <w:autoSpaceDN w:val="0"/>
              <w:adjustRightInd w:val="0"/>
              <w:spacing w:before="0"/>
              <w:rPr>
                <w:rFonts w:ascii="Calibri" w:hAnsi="Calibri" w:cs="Calibri"/>
                <w:bCs/>
                <w:iCs/>
                <w:u w:val="single"/>
                <w:lang w:eastAsia="fr-FR"/>
              </w:rPr>
            </w:pPr>
            <w:r w:rsidRPr="00F67116">
              <w:rPr>
                <w:rFonts w:ascii="Calibri" w:hAnsi="Calibri" w:cs="Calibri"/>
                <w:bCs/>
                <w:iCs/>
                <w:lang w:eastAsia="fr-FR"/>
              </w:rPr>
              <w:t>....................................................................................................................................................................</w:t>
            </w:r>
          </w:p>
        </w:tc>
      </w:tr>
    </w:tbl>
    <w:p w14:paraId="33535A95" w14:textId="77777777" w:rsidR="00C83C33" w:rsidRPr="00F67116" w:rsidRDefault="00C83C33" w:rsidP="00C83C33">
      <w:pPr>
        <w:spacing w:after="0" w:line="240" w:lineRule="auto"/>
        <w:rPr>
          <w:rFonts w:eastAsia="Times New Roman"/>
          <w:sz w:val="24"/>
          <w:szCs w:val="24"/>
        </w:rPr>
      </w:pPr>
    </w:p>
    <w:tbl>
      <w:tblPr>
        <w:tblW w:w="4850" w:type="pct"/>
        <w:tblLook w:val="04A0" w:firstRow="1" w:lastRow="0" w:firstColumn="1" w:lastColumn="0" w:noHBand="0" w:noVBand="1"/>
      </w:tblPr>
      <w:tblGrid>
        <w:gridCol w:w="9026"/>
      </w:tblGrid>
      <w:tr w:rsidR="00C83C33" w:rsidRPr="00F67116" w14:paraId="695FC5A1" w14:textId="77777777" w:rsidTr="00F22E3D">
        <w:tc>
          <w:tcPr>
            <w:tcW w:w="5000" w:type="pct"/>
            <w:hideMark/>
          </w:tcPr>
          <w:p w14:paraId="1FC6CED0" w14:textId="77777777" w:rsidR="00C83C33" w:rsidRPr="00F67116" w:rsidRDefault="00C83C33" w:rsidP="00F22E3D">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u w:val="single"/>
                <w:lang w:eastAsia="fr-FR"/>
              </w:rPr>
              <w:t>Observatii:</w:t>
            </w:r>
          </w:p>
          <w:p w14:paraId="28F8BC62" w14:textId="689B7993" w:rsidR="00C83C33" w:rsidRPr="00F67116" w:rsidRDefault="00C83C33" w:rsidP="00F22E3D">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lang w:eastAsia="fr-FR"/>
              </w:rPr>
              <w:t>....................................................................................................................................................................</w:t>
            </w:r>
            <w:r w:rsidRPr="00F67116">
              <w:rPr>
                <w:rFonts w:ascii="Calibri" w:hAnsi="Calibri" w:cs="Calibri"/>
                <w:bCs/>
                <w:iCs/>
                <w:u w:val="single"/>
                <w:lang w:eastAsia="fr-FR"/>
              </w:rPr>
              <w:t xml:space="preserve"> </w:t>
            </w:r>
          </w:p>
        </w:tc>
      </w:tr>
    </w:tbl>
    <w:p w14:paraId="1A2D9D03" w14:textId="5561659B" w:rsidR="00C83C33" w:rsidRPr="00F67116" w:rsidRDefault="00C83C33" w:rsidP="00C83C33">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 xml:space="preserve">Aprobat de: </w:t>
      </w:r>
      <w:r>
        <w:rPr>
          <w:rFonts w:ascii="Calibri" w:hAnsi="Calibri"/>
          <w:bCs/>
          <w:lang w:eastAsia="fr-FR"/>
        </w:rPr>
        <w:t>Manager GAL MVS</w:t>
      </w:r>
    </w:p>
    <w:p w14:paraId="62ED48AA" w14:textId="77777777" w:rsidR="00C83C33" w:rsidRPr="00F67116" w:rsidRDefault="00C83C33" w:rsidP="00C83C33">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Nume/Prenume ……………………</w:t>
      </w:r>
    </w:p>
    <w:p w14:paraId="44099406" w14:textId="77777777" w:rsidR="00C83C33" w:rsidRPr="00F67116" w:rsidRDefault="00C83C33" w:rsidP="00C83C33">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 xml:space="preserve">Semnătura   </w:t>
      </w:r>
      <w:r w:rsidRPr="00F67116">
        <w:rPr>
          <w:rFonts w:ascii="Calibri" w:hAnsi="Calibri"/>
          <w:bCs/>
          <w:i/>
          <w:lang w:eastAsia="fr-FR"/>
        </w:rPr>
        <w:tab/>
      </w:r>
    </w:p>
    <w:p w14:paraId="3E808418" w14:textId="77777777" w:rsidR="00C83C33" w:rsidRPr="00F67116" w:rsidRDefault="00C83C33" w:rsidP="00C83C33">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DATA………..</w:t>
      </w:r>
    </w:p>
    <w:p w14:paraId="6358655B" w14:textId="77777777" w:rsidR="00C83C33" w:rsidRPr="00F67116" w:rsidRDefault="00C83C33" w:rsidP="00C83C33">
      <w:pPr>
        <w:pStyle w:val="NormalWeb"/>
        <w:overflowPunct w:val="0"/>
        <w:autoSpaceDE w:val="0"/>
        <w:autoSpaceDN w:val="0"/>
        <w:adjustRightInd w:val="0"/>
        <w:spacing w:before="0"/>
        <w:rPr>
          <w:rFonts w:ascii="Calibri" w:hAnsi="Calibri"/>
          <w:bCs/>
          <w:lang w:eastAsia="fr-FR"/>
        </w:rPr>
      </w:pPr>
    </w:p>
    <w:p w14:paraId="3DC839BD" w14:textId="7ABCB041" w:rsidR="00C83C33" w:rsidRPr="00F67116" w:rsidRDefault="00C83C33" w:rsidP="00C83C33">
      <w:pPr>
        <w:pStyle w:val="NormalWeb"/>
        <w:overflowPunct w:val="0"/>
        <w:autoSpaceDE w:val="0"/>
        <w:autoSpaceDN w:val="0"/>
        <w:adjustRightInd w:val="0"/>
        <w:spacing w:before="0"/>
        <w:rPr>
          <w:rFonts w:ascii="Calibri" w:hAnsi="Calibri"/>
          <w:bCs/>
          <w:lang w:eastAsia="fr-FR"/>
        </w:rPr>
      </w:pPr>
      <w:r w:rsidRPr="00F67116">
        <w:rPr>
          <w:rFonts w:ascii="Calibri" w:hAnsi="Calibri"/>
          <w:bCs/>
          <w:lang w:val="pt-BR" w:eastAsia="fr-FR"/>
        </w:rPr>
        <w:t>Verificat de: Expert 2</w:t>
      </w:r>
      <w:r>
        <w:rPr>
          <w:rFonts w:ascii="Calibri" w:hAnsi="Calibri"/>
          <w:bCs/>
          <w:lang w:val="pt-BR" w:eastAsia="fr-FR"/>
        </w:rPr>
        <w:t xml:space="preserve"> -</w:t>
      </w:r>
      <w:r w:rsidRPr="00F67116">
        <w:rPr>
          <w:rFonts w:ascii="Calibri" w:hAnsi="Calibri"/>
          <w:bCs/>
          <w:lang w:val="pt-BR" w:eastAsia="fr-FR"/>
        </w:rPr>
        <w:t xml:space="preserve"> </w:t>
      </w:r>
      <w:r>
        <w:rPr>
          <w:rFonts w:ascii="Calibri" w:hAnsi="Calibri"/>
          <w:bCs/>
          <w:lang w:eastAsia="fr-FR"/>
        </w:rPr>
        <w:t>Evaluator proiecte GAL MVS</w:t>
      </w:r>
    </w:p>
    <w:p w14:paraId="455BE95E" w14:textId="77777777" w:rsidR="00C83C33" w:rsidRPr="00F67116" w:rsidRDefault="00C83C33" w:rsidP="00C83C33">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14:paraId="72148F97" w14:textId="77777777" w:rsidR="00C83C33" w:rsidRPr="00F67116" w:rsidRDefault="00C83C33" w:rsidP="00C83C33">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14:paraId="19D588E5" w14:textId="77777777" w:rsidR="00C83C33" w:rsidRPr="00F67116" w:rsidRDefault="00C83C33" w:rsidP="00C83C33">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14:paraId="2FF1888B" w14:textId="77777777" w:rsidR="00C83C33" w:rsidRPr="00F67116" w:rsidRDefault="00C83C33" w:rsidP="00C83C33">
      <w:pPr>
        <w:pStyle w:val="NormalWeb"/>
        <w:overflowPunct w:val="0"/>
        <w:autoSpaceDE w:val="0"/>
        <w:autoSpaceDN w:val="0"/>
        <w:adjustRightInd w:val="0"/>
        <w:spacing w:before="0"/>
        <w:rPr>
          <w:rFonts w:ascii="Calibri" w:hAnsi="Calibri"/>
          <w:bCs/>
          <w:lang w:val="pt-BR" w:eastAsia="fr-FR"/>
        </w:rPr>
      </w:pPr>
    </w:p>
    <w:p w14:paraId="4C13C0BB" w14:textId="151A9BBC" w:rsidR="00C83C33" w:rsidRPr="00F67116" w:rsidRDefault="00C83C33" w:rsidP="00C83C33">
      <w:pPr>
        <w:pStyle w:val="NormalWeb"/>
        <w:overflowPunct w:val="0"/>
        <w:autoSpaceDE w:val="0"/>
        <w:autoSpaceDN w:val="0"/>
        <w:adjustRightInd w:val="0"/>
        <w:spacing w:before="0"/>
        <w:rPr>
          <w:rFonts w:ascii="Calibri" w:hAnsi="Calibri"/>
          <w:bCs/>
          <w:lang w:eastAsia="fr-FR"/>
        </w:rPr>
      </w:pPr>
      <w:r w:rsidRPr="00F67116">
        <w:rPr>
          <w:rFonts w:ascii="Calibri" w:hAnsi="Calibri"/>
          <w:bCs/>
          <w:lang w:val="pt-BR" w:eastAsia="fr-FR"/>
        </w:rPr>
        <w:t>Întocmit de: Expert 1</w:t>
      </w:r>
      <w:r w:rsidR="00BB752F">
        <w:rPr>
          <w:rFonts w:ascii="Calibri" w:hAnsi="Calibri"/>
          <w:bCs/>
          <w:lang w:val="pt-BR" w:eastAsia="fr-FR"/>
        </w:rPr>
        <w:t xml:space="preserve"> -</w:t>
      </w:r>
      <w:r w:rsidRPr="00F67116">
        <w:rPr>
          <w:rFonts w:ascii="Calibri" w:hAnsi="Calibri"/>
          <w:bCs/>
          <w:lang w:val="pt-BR" w:eastAsia="fr-FR"/>
        </w:rPr>
        <w:t xml:space="preserve"> </w:t>
      </w:r>
      <w:r>
        <w:rPr>
          <w:rFonts w:ascii="Calibri" w:hAnsi="Calibri"/>
          <w:bCs/>
          <w:lang w:eastAsia="fr-FR"/>
        </w:rPr>
        <w:t>Evaluator proiecte GAL MVS</w:t>
      </w:r>
    </w:p>
    <w:p w14:paraId="6083FD76" w14:textId="2CD5950F" w:rsidR="00C83C33" w:rsidRPr="00F67116" w:rsidRDefault="00C83C33" w:rsidP="00C83C33">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14:paraId="429F7E5F" w14:textId="77777777" w:rsidR="00C83C33" w:rsidRPr="00F67116" w:rsidRDefault="00C83C33" w:rsidP="00C83C33">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14:paraId="7BBFC891" w14:textId="77777777" w:rsidR="00C83C33" w:rsidRPr="00F67116" w:rsidRDefault="00C83C33" w:rsidP="00C83C33">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14:paraId="077E5C83" w14:textId="77777777" w:rsidR="00C83C33" w:rsidRPr="00F67116" w:rsidRDefault="00C83C33" w:rsidP="00C83C33">
      <w:pPr>
        <w:pStyle w:val="NormalWeb"/>
        <w:overflowPunct w:val="0"/>
        <w:autoSpaceDE w:val="0"/>
        <w:autoSpaceDN w:val="0"/>
        <w:adjustRightInd w:val="0"/>
        <w:spacing w:before="0"/>
        <w:rPr>
          <w:rFonts w:ascii="Calibri" w:hAnsi="Calibri" w:cs="Calibri"/>
          <w:b/>
          <w:bCs/>
          <w:lang w:val="ro-RO" w:eastAsia="fr-FR"/>
        </w:rPr>
      </w:pPr>
      <w:r w:rsidRPr="00F67116">
        <w:rPr>
          <w:rFonts w:ascii="Calibri" w:hAnsi="Calibri"/>
          <w:bCs/>
          <w:i/>
          <w:lang w:val="pt-BR" w:eastAsia="fr-FR"/>
        </w:rPr>
        <w:br w:type="page"/>
      </w:r>
      <w:r w:rsidRPr="00552D49">
        <w:rPr>
          <w:rFonts w:ascii="Calibri" w:hAnsi="Calibri" w:cs="Calibri"/>
          <w:b/>
          <w:bCs/>
          <w:lang w:val="pt-BR" w:eastAsia="fr-FR"/>
        </w:rPr>
        <w:lastRenderedPageBreak/>
        <w:t>SECTIUNEA I</w:t>
      </w:r>
    </w:p>
    <w:p w14:paraId="15AFCE8E" w14:textId="77777777" w:rsidR="00C83C33" w:rsidRPr="00F67116" w:rsidRDefault="00C83C33" w:rsidP="00C83C33">
      <w:pPr>
        <w:tabs>
          <w:tab w:val="left" w:pos="3120"/>
          <w:tab w:val="center" w:pos="4320"/>
          <w:tab w:val="right" w:pos="8640"/>
        </w:tabs>
        <w:spacing w:after="0" w:line="240" w:lineRule="auto"/>
        <w:rPr>
          <w:rFonts w:cs="Calibri"/>
          <w:b/>
          <w:sz w:val="24"/>
          <w:szCs w:val="24"/>
        </w:rPr>
      </w:pPr>
      <w:r w:rsidRPr="002D2CD1">
        <w:rPr>
          <w:rFonts w:cs="Calibri"/>
          <w:b/>
          <w:sz w:val="24"/>
          <w:szCs w:val="24"/>
        </w:rPr>
        <w:t>A. Metodologie de aplicat pentru verificarea condiţiilor de eligibilitate</w:t>
      </w:r>
    </w:p>
    <w:p w14:paraId="1493E392" w14:textId="77777777" w:rsidR="00C83C33" w:rsidRDefault="00C83C33" w:rsidP="00C83C33">
      <w:pPr>
        <w:tabs>
          <w:tab w:val="left" w:pos="3120"/>
          <w:tab w:val="center" w:pos="4320"/>
          <w:tab w:val="right" w:pos="8640"/>
        </w:tabs>
        <w:spacing w:after="0" w:line="240" w:lineRule="auto"/>
        <w:rPr>
          <w:rFonts w:cs="Calibri"/>
          <w:b/>
          <w:sz w:val="24"/>
          <w:szCs w:val="24"/>
        </w:rPr>
      </w:pPr>
    </w:p>
    <w:p w14:paraId="088E248B" w14:textId="77777777" w:rsidR="00C83C33" w:rsidRPr="002D2CD1" w:rsidRDefault="00C83C33" w:rsidP="00C83C33">
      <w:pPr>
        <w:spacing w:after="0" w:line="240" w:lineRule="auto"/>
        <w:jc w:val="both"/>
        <w:rPr>
          <w:b/>
          <w:kern w:val="32"/>
          <w:sz w:val="24"/>
          <w:u w:val="single"/>
        </w:rPr>
      </w:pPr>
      <w:r w:rsidRPr="002D2CD1">
        <w:rPr>
          <w:b/>
          <w:kern w:val="32"/>
          <w:sz w:val="24"/>
          <w:u w:val="single"/>
        </w:rPr>
        <w:t>Atenție!</w:t>
      </w:r>
    </w:p>
    <w:p w14:paraId="501CAD6E" w14:textId="77777777" w:rsidR="00C83C33" w:rsidRDefault="00C83C33" w:rsidP="00C83C33">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773632FE" w14:textId="77777777" w:rsidR="00C83C33" w:rsidRPr="00B36097" w:rsidRDefault="00C83C33" w:rsidP="00C83C33">
      <w:pPr>
        <w:numPr>
          <w:ilvl w:val="0"/>
          <w:numId w:val="2"/>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54F38E6" w14:textId="77777777" w:rsidR="00C83C33" w:rsidRPr="002D2CD1" w:rsidRDefault="00C83C33" w:rsidP="00C83C33">
      <w:pPr>
        <w:numPr>
          <w:ilvl w:val="0"/>
          <w:numId w:val="2"/>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7B46CEDB" w14:textId="77777777" w:rsidR="00C83C33" w:rsidRPr="002D2CD1" w:rsidRDefault="00C83C33" w:rsidP="00C83C33">
      <w:pPr>
        <w:numPr>
          <w:ilvl w:val="0"/>
          <w:numId w:val="2"/>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667A98C6" w14:textId="77777777" w:rsidR="00C83C33" w:rsidRPr="002D2CD1" w:rsidRDefault="00C83C33" w:rsidP="00C83C33">
      <w:pPr>
        <w:numPr>
          <w:ilvl w:val="0"/>
          <w:numId w:val="2"/>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0843CF75" w14:textId="77777777" w:rsidR="00C83C33" w:rsidRPr="002D2CD1" w:rsidRDefault="00C83C33" w:rsidP="00C83C33">
      <w:pPr>
        <w:numPr>
          <w:ilvl w:val="0"/>
          <w:numId w:val="2"/>
        </w:numPr>
        <w:spacing w:after="0" w:line="240" w:lineRule="auto"/>
        <w:ind w:left="0"/>
        <w:jc w:val="both"/>
        <w:rPr>
          <w:i/>
          <w:kern w:val="32"/>
          <w:sz w:val="24"/>
        </w:rPr>
      </w:pPr>
      <w:r w:rsidRPr="002D2CD1">
        <w:rPr>
          <w:i/>
          <w:kern w:val="32"/>
          <w:sz w:val="24"/>
        </w:rPr>
        <w:t>necesitatea corectării bugetului indicativ;</w:t>
      </w:r>
    </w:p>
    <w:p w14:paraId="2C7A61B8" w14:textId="77777777" w:rsidR="00C83C33" w:rsidRPr="002D2CD1" w:rsidRDefault="00C83C33" w:rsidP="00C83C33">
      <w:pPr>
        <w:numPr>
          <w:ilvl w:val="0"/>
          <w:numId w:val="2"/>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6E039BBE" w14:textId="77777777" w:rsidR="00C83C33" w:rsidRPr="002D2CD1" w:rsidRDefault="00C83C33" w:rsidP="00C83C33">
      <w:pPr>
        <w:tabs>
          <w:tab w:val="left" w:pos="3120"/>
          <w:tab w:val="center" w:pos="4320"/>
          <w:tab w:val="right" w:pos="8640"/>
        </w:tabs>
        <w:spacing w:after="0" w:line="240" w:lineRule="auto"/>
        <w:rPr>
          <w:rFonts w:cs="Calibri"/>
          <w:b/>
          <w:sz w:val="24"/>
          <w:szCs w:val="24"/>
        </w:rPr>
      </w:pPr>
    </w:p>
    <w:p w14:paraId="1B7AC84E" w14:textId="77777777" w:rsidR="00C83C33" w:rsidRPr="002D2CD1" w:rsidRDefault="00C83C33" w:rsidP="00C83C33">
      <w:pPr>
        <w:tabs>
          <w:tab w:val="left" w:pos="3120"/>
          <w:tab w:val="center" w:pos="4320"/>
          <w:tab w:val="right" w:pos="8640"/>
        </w:tabs>
        <w:spacing w:after="0" w:line="240" w:lineRule="auto"/>
        <w:jc w:val="both"/>
        <w:rPr>
          <w:rFonts w:cs="Calibri"/>
          <w:sz w:val="24"/>
          <w:szCs w:val="24"/>
        </w:rPr>
      </w:pPr>
      <w:r w:rsidRPr="002D2CD1">
        <w:rPr>
          <w:rFont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50630A9D" w14:textId="77777777" w:rsidR="00C83C33" w:rsidRPr="002D2CD1" w:rsidRDefault="00C83C33" w:rsidP="00C83C33">
      <w:pPr>
        <w:tabs>
          <w:tab w:val="left" w:pos="3120"/>
          <w:tab w:val="center" w:pos="4320"/>
          <w:tab w:val="right" w:pos="8640"/>
        </w:tabs>
        <w:spacing w:after="0" w:line="240" w:lineRule="auto"/>
        <w:rPr>
          <w:rFonts w:cs="Calibri"/>
          <w:b/>
          <w:sz w:val="24"/>
          <w:szCs w:val="24"/>
          <w:u w:val="single"/>
        </w:rPr>
      </w:pPr>
    </w:p>
    <w:p w14:paraId="029AFE4F" w14:textId="77777777" w:rsidR="00C83C33" w:rsidRPr="002D2CD1" w:rsidRDefault="00C83C33" w:rsidP="00C83C33">
      <w:pPr>
        <w:tabs>
          <w:tab w:val="left" w:pos="3120"/>
          <w:tab w:val="center" w:pos="4320"/>
          <w:tab w:val="right" w:pos="8640"/>
        </w:tabs>
        <w:spacing w:after="0" w:line="240" w:lineRule="auto"/>
        <w:rPr>
          <w:rFonts w:cs="Calibri"/>
          <w:b/>
          <w:sz w:val="24"/>
          <w:szCs w:val="24"/>
        </w:rPr>
      </w:pPr>
      <w:r w:rsidRPr="002D2CD1">
        <w:rPr>
          <w:rFonts w:cs="Calibri"/>
          <w:b/>
          <w:sz w:val="24"/>
          <w:szCs w:val="24"/>
        </w:rPr>
        <w:t>1.Verificarea eligibilitatii solicitantului</w:t>
      </w:r>
    </w:p>
    <w:p w14:paraId="0F1AC4F0" w14:textId="77777777" w:rsidR="00C83C33" w:rsidRPr="002D2CD1" w:rsidRDefault="00C83C33" w:rsidP="00C83C33">
      <w:pPr>
        <w:tabs>
          <w:tab w:val="left" w:pos="3120"/>
          <w:tab w:val="center" w:pos="4320"/>
          <w:tab w:val="right" w:pos="8640"/>
        </w:tabs>
        <w:spacing w:after="0" w:line="240" w:lineRule="auto"/>
        <w:rPr>
          <w:rFonts w:cs="Calibri"/>
          <w:b/>
          <w:sz w:val="24"/>
          <w:szCs w:val="24"/>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C83C33" w:rsidRPr="00F67116" w14:paraId="5A28EE5C" w14:textId="77777777" w:rsidTr="00F22E3D">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14:paraId="1101F36D" w14:textId="77777777" w:rsidR="00C83C33" w:rsidRPr="00F67116" w:rsidRDefault="00C83C33" w:rsidP="00F22E3D">
            <w:pPr>
              <w:rPr>
                <w:rFonts w:eastAsia="Times New Roman" w:cs="Calibri"/>
                <w:bCs/>
                <w:sz w:val="24"/>
                <w:szCs w:val="24"/>
              </w:rPr>
            </w:pPr>
            <w:r w:rsidRPr="002D2CD1">
              <w:rPr>
                <w:rFonts w:cs="Calibri"/>
                <w:bCs/>
                <w:sz w:val="24"/>
                <w:szCs w:val="24"/>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14:paraId="12E4449D" w14:textId="77777777" w:rsidR="00C83C33" w:rsidRPr="00F67116" w:rsidRDefault="00C83C33" w:rsidP="00F22E3D">
            <w:pPr>
              <w:rPr>
                <w:rFonts w:cs="Calibri"/>
                <w:sz w:val="24"/>
                <w:szCs w:val="24"/>
                <w:lang w:val="pt-BR"/>
              </w:rPr>
            </w:pPr>
            <w:r w:rsidRPr="002D2CD1">
              <w:rPr>
                <w:rFonts w:cs="Calibri"/>
                <w:sz w:val="24"/>
                <w:szCs w:val="24"/>
                <w:lang w:val="pt-BR"/>
              </w:rPr>
              <w:t>PUNCTE DE VERIFICAT IN DOCUMENTE</w:t>
            </w:r>
          </w:p>
        </w:tc>
      </w:tr>
    </w:tbl>
    <w:p w14:paraId="6F4D2985" w14:textId="77777777" w:rsidR="00C83C33" w:rsidRPr="002D2CD1" w:rsidRDefault="00C83C33" w:rsidP="00C83C33">
      <w:pPr>
        <w:spacing w:after="0" w:line="240" w:lineRule="auto"/>
        <w:rPr>
          <w:rFonts w:eastAsia="Times New Roman" w:cs="Calibri"/>
          <w:vanish/>
          <w:sz w:val="24"/>
          <w:szCs w:val="24"/>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C83C33" w:rsidRPr="00F67116" w14:paraId="016803ED" w14:textId="77777777" w:rsidTr="00F22E3D">
        <w:tc>
          <w:tcPr>
            <w:tcW w:w="4817" w:type="dxa"/>
            <w:tcBorders>
              <w:top w:val="single" w:sz="4" w:space="0" w:color="auto"/>
              <w:left w:val="single" w:sz="4" w:space="0" w:color="auto"/>
              <w:bottom w:val="single" w:sz="4" w:space="0" w:color="auto"/>
              <w:right w:val="single" w:sz="4" w:space="0" w:color="auto"/>
            </w:tcBorders>
          </w:tcPr>
          <w:p w14:paraId="7E3EB4F2"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noProof/>
                <w:sz w:val="24"/>
                <w:szCs w:val="24"/>
                <w:lang w:eastAsia="ro-RO"/>
              </w:rPr>
            </w:pPr>
            <w:r>
              <w:rPr>
                <w:rFonts w:cs="Calibri"/>
                <w:b/>
                <w:bCs/>
                <w:noProof/>
                <w:sz w:val="24"/>
                <w:szCs w:val="24"/>
                <w:lang w:eastAsia="fr-FR"/>
              </w:rPr>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14:paraId="46B09BD4" w14:textId="77777777" w:rsidR="00C83C33" w:rsidRPr="002D2CD1" w:rsidRDefault="00C83C33" w:rsidP="00F22E3D">
            <w:pPr>
              <w:overflowPunct w:val="0"/>
              <w:autoSpaceDE w:val="0"/>
              <w:autoSpaceDN w:val="0"/>
              <w:adjustRightInd w:val="0"/>
              <w:spacing w:after="0" w:line="240" w:lineRule="auto"/>
              <w:jc w:val="both"/>
              <w:textAlignment w:val="baseline"/>
              <w:rPr>
                <w:rFonts w:eastAsia="Times New Roman" w:cs="Calibri"/>
                <w:noProof/>
                <w:sz w:val="24"/>
                <w:szCs w:val="24"/>
                <w:lang w:eastAsia="ro-RO"/>
              </w:rPr>
            </w:pPr>
          </w:p>
          <w:p w14:paraId="0056EDDC"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sz w:val="24"/>
                <w:szCs w:val="24"/>
                <w:lang w:eastAsia="ro-RO"/>
              </w:rPr>
            </w:pPr>
          </w:p>
          <w:p w14:paraId="21EFBC3C"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sz w:val="24"/>
                <w:szCs w:val="24"/>
                <w:shd w:val="clear" w:color="auto" w:fill="FFFF00"/>
                <w:lang w:eastAsia="ro-RO"/>
              </w:rPr>
            </w:pPr>
            <w:r w:rsidRPr="002D2CD1">
              <w:rPr>
                <w:rFonts w:cs="Calibri"/>
                <w:sz w:val="24"/>
                <w:szCs w:val="24"/>
                <w:lang w:eastAsia="ro-RO"/>
              </w:rPr>
              <w:t>Documente verificate :</w:t>
            </w:r>
          </w:p>
          <w:p w14:paraId="0514FCD4"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
                <w:color w:val="000000"/>
                <w:sz w:val="24"/>
                <w:szCs w:val="24"/>
                <w:shd w:val="clear" w:color="auto" w:fill="FFFF00"/>
                <w:lang w:eastAsia="ro-RO"/>
              </w:rPr>
            </w:pPr>
          </w:p>
          <w:p w14:paraId="11340744"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Declaraţia pe propria răspundere a solicitantului din secțiunea F din cererea de finanțare.</w:t>
            </w:r>
          </w:p>
          <w:p w14:paraId="140782AA" w14:textId="77777777" w:rsidR="00C83C33" w:rsidRPr="002D2CD1" w:rsidRDefault="00C83C33" w:rsidP="00F22E3D">
            <w:pPr>
              <w:spacing w:after="0" w:line="240" w:lineRule="auto"/>
              <w:jc w:val="both"/>
              <w:rPr>
                <w:rFonts w:cs="Calibri"/>
                <w:bCs/>
                <w:sz w:val="24"/>
                <w:szCs w:val="24"/>
                <w:lang w:eastAsia="fr-FR"/>
              </w:rPr>
            </w:pPr>
          </w:p>
          <w:p w14:paraId="7F2C67C1" w14:textId="77777777" w:rsidR="00C83C33" w:rsidRPr="00F67116" w:rsidRDefault="00C83C33" w:rsidP="00F22E3D">
            <w:pPr>
              <w:spacing w:after="0" w:line="240" w:lineRule="auto"/>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65955990"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dacă solicitantul este înscris cu debite în Registrul debitorilor pentru SAPARD şi FEADR, aflat pe link-ul </w:t>
            </w:r>
            <w:hyperlink r:id="rId6"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14:paraId="2D99CC4B" w14:textId="77777777" w:rsidR="00C83C33" w:rsidRPr="002D2CD1" w:rsidRDefault="00C83C33" w:rsidP="00F22E3D">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2D2CD1">
              <w:rPr>
                <w:rFonts w:cs="Calibri"/>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003F3111"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În cazul în care solicitantul își asumă acest angajament în urma solicitării, semnează și </w:t>
            </w:r>
            <w:r w:rsidRPr="002D2CD1">
              <w:rPr>
                <w:rFonts w:cs="Calibri"/>
                <w:bCs/>
                <w:sz w:val="24"/>
                <w:szCs w:val="24"/>
                <w:lang w:eastAsia="fr-FR"/>
              </w:rPr>
              <w:lastRenderedPageBreak/>
              <w:t>ștampilează, după caz, declarația, expertul va bifa “DA”, cererea fiind declarată eligibilă.</w:t>
            </w:r>
          </w:p>
          <w:p w14:paraId="134A0829"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n cazul în care solicitantul nu a semnat  declaraţia pe propria răspundere</w:t>
            </w:r>
            <w:r w:rsidRPr="002D2CD1">
              <w:rPr>
                <w:rFonts w:cs="Calibri"/>
                <w:bCs/>
                <w:sz w:val="24"/>
                <w:szCs w:val="24"/>
                <w:lang w:eastAsia="fr-FR"/>
              </w:rPr>
              <w:t xml:space="preserve"> din secțiunea F</w:t>
            </w:r>
            <w:r w:rsidRPr="002D2CD1">
              <w:rPr>
                <w:rFonts w:cs="Calibr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A27BC1A" w14:textId="77777777" w:rsidR="00C83C33" w:rsidRPr="00F67116" w:rsidRDefault="00C83C33" w:rsidP="00F22E3D">
            <w:pPr>
              <w:autoSpaceDE w:val="0"/>
              <w:autoSpaceDN w:val="0"/>
              <w:adjustRightInd w:val="0"/>
              <w:spacing w:after="0" w:line="240" w:lineRule="auto"/>
              <w:jc w:val="both"/>
              <w:rPr>
                <w:rFonts w:cs="Calibri"/>
                <w:bCs/>
                <w:sz w:val="24"/>
                <w:szCs w:val="24"/>
                <w:lang w:eastAsia="fr-FR"/>
              </w:rPr>
            </w:pPr>
            <w:r w:rsidRPr="002D2CD1">
              <w:rPr>
                <w:rFonts w:cs="Calibri"/>
                <w:bCs/>
                <w:sz w:val="24"/>
                <w:szCs w:val="24"/>
                <w:lang w:eastAsia="fr-FR"/>
              </w:rPr>
              <w:t xml:space="preserve">În etapa prevăzută la </w:t>
            </w:r>
            <w:r w:rsidRPr="002D2CD1">
              <w:rPr>
                <w:rFonts w:cs="Calibri"/>
                <w:sz w:val="24"/>
                <w:szCs w:val="24"/>
              </w:rPr>
              <w:t xml:space="preserve">SECȚIUNEA II punctul D: </w:t>
            </w:r>
            <w:r w:rsidRPr="002D2CD1">
              <w:rPr>
                <w:rFonts w:cs="Calibri"/>
                <w:i/>
                <w:sz w:val="24"/>
                <w:szCs w:val="24"/>
              </w:rPr>
              <w:t>Verificarea conformităţii şi eligibilităţii documentelor solicitate în vederea contractării</w:t>
            </w:r>
            <w:r w:rsidRPr="002D2CD1">
              <w:rPr>
                <w:rFonts w:cs="Calibri"/>
                <w:sz w:val="24"/>
                <w:szCs w:val="24"/>
              </w:rPr>
              <w:t xml:space="preserve"> expertul va verifica dacă beneficiarul a depus </w:t>
            </w:r>
            <w:r w:rsidRPr="002D2CD1">
              <w:rPr>
                <w:rFonts w:cs="Calibri"/>
                <w:bCs/>
                <w:sz w:val="24"/>
                <w:szCs w:val="24"/>
                <w:lang w:eastAsia="fr-FR"/>
              </w:rPr>
              <w:t>„</w:t>
            </w:r>
            <w:r w:rsidRPr="002D2CD1">
              <w:rPr>
                <w:rFonts w:cs="Calibri"/>
                <w:bCs/>
                <w:i/>
                <w:sz w:val="24"/>
                <w:szCs w:val="24"/>
                <w:lang w:eastAsia="fr-FR"/>
              </w:rPr>
              <w:t>Dovada achitării integrale a datoriei faţă de AFIR, inclusiv dobânzile şi majorările de întâziere (dacă este cazul)</w:t>
            </w:r>
            <w:r w:rsidRPr="002D2CD1">
              <w:rPr>
                <w:rFonts w:cs="Calibri"/>
                <w:bCs/>
                <w:sz w:val="24"/>
                <w:szCs w:val="24"/>
                <w:lang w:eastAsia="fr-FR"/>
              </w:rPr>
              <w:t xml:space="preserve">” în termenul precizat în notificarea AFIR privind selectarea cererii de finanțare și semnarea contractului de finanțare. </w:t>
            </w:r>
          </w:p>
        </w:tc>
      </w:tr>
      <w:tr w:rsidR="00C83C33" w:rsidRPr="00F67116" w14:paraId="6D0A4DA8" w14:textId="77777777" w:rsidTr="00F22E3D">
        <w:tc>
          <w:tcPr>
            <w:tcW w:w="4817" w:type="dxa"/>
            <w:tcBorders>
              <w:top w:val="single" w:sz="4" w:space="0" w:color="auto"/>
              <w:left w:val="single" w:sz="4" w:space="0" w:color="auto"/>
              <w:bottom w:val="single" w:sz="4" w:space="0" w:color="auto"/>
              <w:right w:val="single" w:sz="4" w:space="0" w:color="auto"/>
            </w:tcBorders>
          </w:tcPr>
          <w:p w14:paraId="0E6B55E7"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bCs/>
                <w:iCs/>
                <w:noProof/>
                <w:spacing w:val="-4"/>
                <w:sz w:val="24"/>
                <w:szCs w:val="24"/>
                <w:lang w:eastAsia="fr-FR"/>
              </w:rPr>
            </w:pPr>
            <w:r>
              <w:rPr>
                <w:rFonts w:cs="Calibri"/>
                <w:b/>
                <w:bCs/>
                <w:iCs/>
                <w:noProof/>
                <w:sz w:val="24"/>
                <w:szCs w:val="24"/>
                <w:lang w:eastAsia="fr-FR"/>
              </w:rPr>
              <w:lastRenderedPageBreak/>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14:paraId="46CB2A6F" w14:textId="77777777" w:rsidR="00C83C33" w:rsidRPr="002D2CD1" w:rsidRDefault="00C83C33" w:rsidP="00F22E3D">
            <w:pPr>
              <w:overflowPunct w:val="0"/>
              <w:autoSpaceDE w:val="0"/>
              <w:autoSpaceDN w:val="0"/>
              <w:adjustRightInd w:val="0"/>
              <w:spacing w:after="0" w:line="240" w:lineRule="auto"/>
              <w:jc w:val="both"/>
              <w:textAlignment w:val="baseline"/>
              <w:rPr>
                <w:rFonts w:eastAsia="Times New Roman" w:cs="Calibri"/>
                <w:bCs/>
                <w:iCs/>
                <w:noProof/>
                <w:spacing w:val="-4"/>
                <w:sz w:val="24"/>
                <w:szCs w:val="24"/>
                <w:lang w:eastAsia="fr-FR"/>
              </w:rPr>
            </w:pPr>
          </w:p>
          <w:p w14:paraId="7B27BF9A"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sz w:val="24"/>
                <w:szCs w:val="24"/>
                <w:lang w:eastAsia="ro-RO"/>
              </w:rPr>
              <w:t>Documente verificate :</w:t>
            </w:r>
          </w:p>
          <w:p w14:paraId="3EEE786C"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bCs/>
                <w:sz w:val="24"/>
                <w:szCs w:val="24"/>
                <w:lang w:eastAsia="ro-RO"/>
              </w:rPr>
              <w:t>Cerere de finanțare completată</w:t>
            </w:r>
            <w:r>
              <w:rPr>
                <w:rFonts w:cs="Calibri"/>
                <w:bCs/>
                <w:sz w:val="24"/>
                <w:szCs w:val="24"/>
                <w:lang w:eastAsia="ro-RO"/>
              </w:rPr>
              <w:t xml:space="preserve"> și</w:t>
            </w:r>
            <w:r w:rsidRPr="002D2CD1">
              <w:rPr>
                <w:rFonts w:cs="Calibri"/>
                <w:bCs/>
                <w:sz w:val="24"/>
                <w:szCs w:val="24"/>
                <w:lang w:eastAsia="ro-RO"/>
              </w:rPr>
              <w:t xml:space="preserve"> semnată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14:paraId="5D8E9C47"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în </w:t>
            </w:r>
            <w:r w:rsidRPr="002D2CD1">
              <w:rPr>
                <w:rFonts w:cs="Calibri"/>
                <w:sz w:val="24"/>
                <w:szCs w:val="24"/>
              </w:rPr>
              <w:t xml:space="preserve">Declaraţia pe proprie răspundere din secțiunea F din </w:t>
            </w:r>
            <w:r w:rsidRPr="002D2CD1">
              <w:rPr>
                <w:rFonts w:cs="Calibri"/>
                <w:bCs/>
                <w:sz w:val="24"/>
                <w:szCs w:val="24"/>
                <w:lang w:eastAsia="fr-FR"/>
              </w:rPr>
              <w:t>Cererea de finanțare dacă aceasta este  datată</w:t>
            </w:r>
            <w:r>
              <w:rPr>
                <w:rFonts w:cs="Calibri"/>
                <w:bCs/>
                <w:sz w:val="24"/>
                <w:szCs w:val="24"/>
                <w:lang w:eastAsia="fr-FR"/>
              </w:rPr>
              <w:t xml:space="preserve"> și</w:t>
            </w:r>
            <w:r w:rsidRPr="002D2CD1">
              <w:rPr>
                <w:rFonts w:cs="Calibri"/>
                <w:bCs/>
                <w:sz w:val="24"/>
                <w:szCs w:val="24"/>
                <w:lang w:eastAsia="fr-FR"/>
              </w:rPr>
              <w:t xml:space="preserve"> semnată</w:t>
            </w:r>
            <w:r>
              <w:rPr>
                <w:rFonts w:cs="Calibri"/>
                <w:bCs/>
                <w:sz w:val="24"/>
                <w:szCs w:val="24"/>
                <w:lang w:eastAsia="fr-FR"/>
              </w:rPr>
              <w:t>.</w:t>
            </w:r>
            <w:r w:rsidRPr="002D2CD1">
              <w:rPr>
                <w:rFonts w:cs="Calibri"/>
                <w:bCs/>
                <w:sz w:val="24"/>
                <w:szCs w:val="24"/>
                <w:lang w:eastAsia="fr-FR"/>
              </w:rPr>
              <w:t xml:space="preserve">  </w:t>
            </w:r>
          </w:p>
          <w:p w14:paraId="430E2FDA" w14:textId="77777777" w:rsidR="00C83C33" w:rsidRPr="002D2CD1" w:rsidRDefault="00C83C33" w:rsidP="00F22E3D">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Dacă declarația de la secțiunea F din cererea de finanțare nu este semnată  de către solicitant,</w:t>
            </w:r>
            <w:r w:rsidRPr="002D2CD1">
              <w:rPr>
                <w:rFonts w:cs="Calibri"/>
                <w:bCs/>
                <w:sz w:val="24"/>
                <w:szCs w:val="24"/>
              </w:rPr>
              <w:t xml:space="preserve"> expertul solicită acest lucru prin E3.4</w:t>
            </w:r>
            <w:r>
              <w:rPr>
                <w:rFonts w:cs="Calibri"/>
                <w:bCs/>
                <w:sz w:val="24"/>
                <w:szCs w:val="24"/>
              </w:rPr>
              <w:t>L</w:t>
            </w:r>
            <w:r w:rsidRPr="002D2CD1">
              <w:rPr>
                <w:rFonts w:cs="Calibri"/>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124E92CB"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6B622BFE"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03E9C98"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sz w:val="24"/>
                <w:szCs w:val="24"/>
              </w:rPr>
              <w:t xml:space="preserve">Dacă expertul constată bifarea eronată de către solicitant a unor căsuțe în baza documentelor depuse (aferente punctelor privind îregistrarea ca plătitor/ neplătitor de TVA, înregistrarea în </w:t>
            </w:r>
            <w:r w:rsidRPr="002D2CD1">
              <w:rPr>
                <w:rFonts w:cs="Calibri"/>
                <w:sz w:val="24"/>
                <w:szCs w:val="24"/>
              </w:rPr>
              <w:lastRenderedPageBreak/>
              <w:t>Registrul debitorilor AFIR), solicită beneficiarului modificarea acestora prin E3.4L; în urma răspunsului pozitiv al acestuia, expertul bifează casuță DA; în caz contrar, expertul bifează NU.</w:t>
            </w:r>
          </w:p>
        </w:tc>
      </w:tr>
    </w:tbl>
    <w:p w14:paraId="3F520916" w14:textId="77777777" w:rsidR="00C83C33" w:rsidRPr="002D2CD1" w:rsidRDefault="00C83C33" w:rsidP="00C83C33">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14:paraId="33D18499"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1FB4FA41"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5200347D"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7A17DF78"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6DAD973B"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1D0D2837"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6DA3D4EC"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5A019C0C" w14:textId="77777777" w:rsidR="001A7122" w:rsidRDefault="001A7122" w:rsidP="00C83C33">
      <w:pPr>
        <w:widowControl w:val="0"/>
        <w:shd w:val="clear" w:color="auto" w:fill="FFFFFF"/>
        <w:tabs>
          <w:tab w:val="left" w:pos="720"/>
        </w:tabs>
        <w:autoSpaceDE w:val="0"/>
        <w:autoSpaceDN w:val="0"/>
        <w:adjustRightInd w:val="0"/>
        <w:spacing w:after="0" w:line="240" w:lineRule="auto"/>
        <w:jc w:val="both"/>
        <w:rPr>
          <w:rFonts w:cs="Calibri"/>
          <w:b/>
          <w:sz w:val="24"/>
          <w:szCs w:val="24"/>
          <w:u w:val="single"/>
        </w:rPr>
      </w:pPr>
    </w:p>
    <w:p w14:paraId="49336FED" w14:textId="412C428B" w:rsidR="00C83C33" w:rsidRPr="002D2CD1" w:rsidRDefault="00C83C33" w:rsidP="00C83C33">
      <w:pPr>
        <w:widowControl w:val="0"/>
        <w:shd w:val="clear" w:color="auto" w:fill="FFFFFF"/>
        <w:tabs>
          <w:tab w:val="left" w:pos="720"/>
        </w:tabs>
        <w:autoSpaceDE w:val="0"/>
        <w:autoSpaceDN w:val="0"/>
        <w:adjustRightInd w:val="0"/>
        <w:spacing w:after="0" w:line="240" w:lineRule="auto"/>
        <w:jc w:val="both"/>
        <w:rPr>
          <w:rFonts w:cs="Calibri"/>
          <w:b/>
          <w:sz w:val="24"/>
          <w:szCs w:val="24"/>
        </w:rPr>
      </w:pPr>
      <w:r w:rsidRPr="002D2CD1">
        <w:rPr>
          <w:rFonts w:cs="Calibri"/>
          <w:b/>
          <w:sz w:val="24"/>
          <w:szCs w:val="24"/>
          <w:u w:val="single"/>
        </w:rPr>
        <w:t>2.Verificarea conditiilor de eligibilitate</w:t>
      </w:r>
    </w:p>
    <w:p w14:paraId="5559B641" w14:textId="77777777" w:rsidR="00C83C33" w:rsidRPr="002D2CD1" w:rsidRDefault="00C83C33" w:rsidP="00C83C33">
      <w:pPr>
        <w:widowControl w:val="0"/>
        <w:shd w:val="clear" w:color="auto" w:fill="FFFFFF"/>
        <w:tabs>
          <w:tab w:val="left" w:pos="720"/>
        </w:tabs>
        <w:autoSpaceDE w:val="0"/>
        <w:autoSpaceDN w:val="0"/>
        <w:adjustRightInd w:val="0"/>
        <w:spacing w:after="0" w:line="240" w:lineRule="auto"/>
        <w:jc w:val="both"/>
        <w:rPr>
          <w:rFonts w:cs="Calibri"/>
          <w:sz w:val="24"/>
          <w:szCs w:val="24"/>
          <w:u w:val="single"/>
        </w:rPr>
      </w:pPr>
      <w:r w:rsidRPr="002D2CD1">
        <w:rPr>
          <w:rFonts w:cs="Calibri"/>
          <w:b/>
          <w:sz w:val="24"/>
          <w:szCs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C83C33" w:rsidRPr="00F67116" w14:paraId="13236EB0" w14:textId="77777777" w:rsidTr="00F22E3D">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6DB1CFAD" w14:textId="77777777" w:rsidR="00C83C33" w:rsidRPr="002D2CD1" w:rsidRDefault="00C83C33" w:rsidP="00F22E3D">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5979078C"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7C8F31C9" w14:textId="77777777" w:rsidTr="00F22E3D">
        <w:trPr>
          <w:trHeight w:val="1255"/>
        </w:trPr>
        <w:tc>
          <w:tcPr>
            <w:tcW w:w="4930" w:type="dxa"/>
            <w:tcBorders>
              <w:top w:val="single" w:sz="4" w:space="0" w:color="auto"/>
              <w:left w:val="single" w:sz="4" w:space="0" w:color="auto"/>
              <w:bottom w:val="single" w:sz="4" w:space="0" w:color="auto"/>
              <w:right w:val="single" w:sz="4" w:space="0" w:color="auto"/>
            </w:tcBorders>
          </w:tcPr>
          <w:p w14:paraId="515A0DD5" w14:textId="77777777" w:rsidR="00C83C33" w:rsidRPr="00F67116" w:rsidRDefault="00C83C33" w:rsidP="00F22E3D">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06D1918E"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30C99AA7"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413EB6A2"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1DF14703"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4C3DEF9E"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 xml:space="preserve">Documente echivalente </w:t>
            </w:r>
          </w:p>
          <w:p w14:paraId="7F1E5CB5"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Baze de date AFIR,</w:t>
            </w:r>
          </w:p>
          <w:p w14:paraId="4AD78390"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Baza de date ONRC.</w:t>
            </w:r>
          </w:p>
          <w:p w14:paraId="48DF163C" w14:textId="77777777" w:rsidR="00C83C33" w:rsidRPr="002D2CD1" w:rsidRDefault="00C83C33" w:rsidP="00F22E3D">
            <w:pPr>
              <w:tabs>
                <w:tab w:val="left" w:pos="360"/>
              </w:tabs>
              <w:spacing w:after="0" w:line="240" w:lineRule="auto"/>
              <w:jc w:val="center"/>
              <w:rPr>
                <w:rFonts w:cs="Calibri"/>
                <w:b/>
                <w:noProof/>
                <w:sz w:val="24"/>
                <w:szCs w:val="24"/>
              </w:rPr>
            </w:pPr>
            <w:r w:rsidRPr="002D2CD1">
              <w:rPr>
                <w:rFonts w:cs="Calibri"/>
                <w:bCs/>
                <w:i/>
                <w:sz w:val="24"/>
                <w:szCs w:val="24"/>
                <w:lang w:eastAsia="fr-FR"/>
              </w:rPr>
              <w:t>*</w:t>
            </w:r>
          </w:p>
          <w:p w14:paraId="3164DD5B" w14:textId="77777777" w:rsidR="00C83C33" w:rsidRPr="002D2CD1" w:rsidRDefault="00C83C33" w:rsidP="00F22E3D">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058CB292" w14:textId="77777777" w:rsidR="00C83C33" w:rsidRPr="002D2CD1" w:rsidRDefault="00C83C33" w:rsidP="00F22E3D">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01AB3B99"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211A04AC"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7E31F4C7"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5D887346" w14:textId="77777777" w:rsidR="00C83C33" w:rsidRPr="002D2CD1" w:rsidRDefault="00C83C33" w:rsidP="00F22E3D">
            <w:pPr>
              <w:tabs>
                <w:tab w:val="left" w:pos="360"/>
              </w:tabs>
              <w:spacing w:after="0" w:line="240" w:lineRule="auto"/>
              <w:jc w:val="center"/>
              <w:rPr>
                <w:rFonts w:cs="Calibri"/>
                <w:b/>
                <w:noProof/>
                <w:sz w:val="24"/>
                <w:szCs w:val="24"/>
              </w:rPr>
            </w:pPr>
            <w:r w:rsidRPr="002D2CD1">
              <w:rPr>
                <w:rFonts w:cs="Calibri"/>
                <w:b/>
                <w:noProof/>
                <w:sz w:val="24"/>
                <w:szCs w:val="24"/>
              </w:rPr>
              <w:t>*</w:t>
            </w:r>
          </w:p>
          <w:p w14:paraId="56BB1D5E"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Alte documente:</w:t>
            </w:r>
          </w:p>
          <w:p w14:paraId="6362904A"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57464B5C"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3EC5F884"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4BDBAF9A"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45EC8402"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1D910B22" w14:textId="77777777" w:rsidR="00C83C33" w:rsidRPr="00F67116" w:rsidRDefault="00C83C33" w:rsidP="00F22E3D">
            <w:pPr>
              <w:tabs>
                <w:tab w:val="left" w:pos="360"/>
              </w:tabs>
              <w:spacing w:after="0" w:line="240" w:lineRule="auto"/>
              <w:jc w:val="both"/>
              <w:rPr>
                <w:rFonts w:eastAsia="Times New Roman"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14:paraId="6064D8FD" w14:textId="77777777" w:rsidR="00C83C33" w:rsidRPr="00F67116" w:rsidRDefault="00C83C33" w:rsidP="00F22E3D">
            <w:pPr>
              <w:pStyle w:val="xl61"/>
              <w:rPr>
                <w:rFonts w:ascii="Calibri" w:hAnsi="Calibri" w:cs="Calibri"/>
                <w:lang w:val="ro-RO"/>
              </w:rPr>
            </w:pPr>
            <w:r w:rsidRPr="00F67116">
              <w:rPr>
                <w:rFonts w:ascii="Calibri" w:hAnsi="Calibri" w:cs="Calibri"/>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17E5403F" w14:textId="77777777" w:rsidR="00C83C33" w:rsidRPr="00F67116" w:rsidRDefault="00C83C33" w:rsidP="00F22E3D">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14:paraId="50DE7EA9" w14:textId="77777777" w:rsidR="00C83C33" w:rsidRPr="00F67116" w:rsidRDefault="00C83C33" w:rsidP="00F22E3D">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02AE0811" w14:textId="77777777" w:rsidR="00C83C33" w:rsidRPr="00F67116" w:rsidRDefault="00C83C33" w:rsidP="00F22E3D">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înregistrare/nr. de înmatriculare. </w:t>
            </w:r>
          </w:p>
          <w:p w14:paraId="69783284" w14:textId="77777777" w:rsidR="00C83C33" w:rsidRPr="00F67116" w:rsidRDefault="00C83C33" w:rsidP="00F22E3D">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w:t>
            </w:r>
            <w:r w:rsidRPr="00F67116">
              <w:rPr>
                <w:rFonts w:ascii="Calibri" w:hAnsi="Calibri" w:cs="Calibri"/>
                <w:lang w:val="ro-RO"/>
              </w:rPr>
              <w:lastRenderedPageBreak/>
              <w:t>în documentul de identitate al reprezentantului legal.</w:t>
            </w:r>
          </w:p>
          <w:p w14:paraId="4336D097" w14:textId="77777777" w:rsidR="00C83C33" w:rsidRPr="00F67116" w:rsidRDefault="00C83C33" w:rsidP="00F22E3D">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28ED0B25" w14:textId="77777777" w:rsidR="00C83C33" w:rsidRPr="002D2CD1" w:rsidRDefault="00C83C33" w:rsidP="00F22E3D">
            <w:pPr>
              <w:tabs>
                <w:tab w:val="left" w:pos="360"/>
              </w:tabs>
              <w:spacing w:after="0" w:line="240" w:lineRule="auto"/>
              <w:jc w:val="both"/>
              <w:rPr>
                <w:rFonts w:cs="Calibri"/>
                <w:sz w:val="24"/>
                <w:szCs w:val="24"/>
              </w:rPr>
            </w:pPr>
            <w:r w:rsidRPr="002D2CD1">
              <w:rPr>
                <w:rFonts w:cs="Calibri"/>
                <w:sz w:val="24"/>
                <w:szCs w:val="24"/>
              </w:rPr>
              <w:t>Pentru Societatea cooperativă agricolă (</w:t>
            </w:r>
            <w:r w:rsidRPr="002D2CD1">
              <w:rPr>
                <w:rFonts w:cs="Calibri"/>
                <w:i/>
                <w:sz w:val="24"/>
                <w:szCs w:val="24"/>
              </w:rPr>
              <w:t xml:space="preserve">înfiinţată în baza Legii nr. </w:t>
            </w:r>
            <w:r w:rsidRPr="002D2CD1">
              <w:rPr>
                <w:rFonts w:cs="Calibri"/>
                <w:sz w:val="24"/>
                <w:szCs w:val="24"/>
              </w:rPr>
              <w:t>1/ 2005) si Cooperativa agricolă (</w:t>
            </w:r>
            <w:r w:rsidRPr="002D2CD1">
              <w:rPr>
                <w:rFonts w:cs="Calibri"/>
                <w:i/>
                <w:sz w:val="24"/>
                <w:szCs w:val="24"/>
              </w:rPr>
              <w:t>înfiinţată în baza Legii nr. 566/ 2004, )</w:t>
            </w:r>
            <w:r w:rsidRPr="002D2CD1">
              <w:rPr>
                <w:rFonts w:cs="Calibri"/>
                <w:sz w:val="24"/>
                <w:szCs w:val="24"/>
              </w:rPr>
              <w:t xml:space="preserve"> cu modificările și completările ulterioare, se va verifica daca solicitantul are prevazut in Actul constitutiv gradul si tipul/forma de cooperativa. </w:t>
            </w:r>
          </w:p>
          <w:p w14:paraId="28D15F90" w14:textId="77777777" w:rsidR="00C83C33" w:rsidRPr="00F67116" w:rsidRDefault="00C83C33" w:rsidP="00F22E3D">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7"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8"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9"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34BD7FB" w14:textId="77777777" w:rsidR="00C83C33" w:rsidRPr="00F67116" w:rsidRDefault="00C83C33" w:rsidP="00F22E3D">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0FA9624C"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702CB43B" w14:textId="77777777" w:rsidR="00C83C33" w:rsidRPr="00F67116" w:rsidRDefault="00C83C33" w:rsidP="00F22E3D">
            <w:pPr>
              <w:pStyle w:val="xl61"/>
              <w:rPr>
                <w:rFonts w:ascii="Calibri" w:hAnsi="Calibri" w:cs="Calibri"/>
                <w:bCs/>
                <w:i/>
                <w:lang w:val="ro-RO"/>
              </w:rPr>
            </w:pPr>
            <w:r w:rsidRPr="00F67116">
              <w:rPr>
                <w:rFonts w:ascii="Calibri" w:hAnsi="Calibri" w:cs="Calibri"/>
                <w:bCs/>
                <w:lang w:val="ro-RO"/>
              </w:rPr>
              <w:t xml:space="preserve">Se verifică dacă toate datele de identificare ale terenurilor agricole/ animalelor/ imobilelor și ale </w:t>
            </w:r>
            <w:r w:rsidRPr="00F67116">
              <w:rPr>
                <w:rFonts w:ascii="Calibri" w:hAnsi="Calibri" w:cs="Calibri"/>
                <w:bCs/>
                <w:lang w:val="ro-RO"/>
              </w:rPr>
              <w:lastRenderedPageBreak/>
              <w:t xml:space="preserve">documentelor menționate în listă corespund și sunt conforme celor specificate în Planul de Marketing. </w:t>
            </w:r>
          </w:p>
          <w:p w14:paraId="7E0B3C3B" w14:textId="77777777" w:rsidR="00C83C33" w:rsidRPr="00F67116" w:rsidRDefault="00C83C33" w:rsidP="00F22E3D">
            <w:pPr>
              <w:pStyle w:val="xl61"/>
              <w:jc w:val="center"/>
              <w:rPr>
                <w:rFonts w:ascii="Calibri" w:hAnsi="Calibri" w:cs="Calibri"/>
                <w:bCs/>
                <w:i/>
                <w:lang w:val="ro-RO"/>
              </w:rPr>
            </w:pPr>
            <w:r w:rsidRPr="00F67116">
              <w:rPr>
                <w:rFonts w:ascii="Calibri" w:hAnsi="Calibri" w:cs="Calibri"/>
                <w:bCs/>
                <w:i/>
                <w:lang w:val="ro-RO"/>
              </w:rPr>
              <w:t>*</w:t>
            </w:r>
          </w:p>
          <w:p w14:paraId="1012ACEE"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2D2CD1">
              <w:rPr>
                <w:rFonts w:cs="Calibri"/>
                <w:bCs/>
                <w:i/>
                <w:sz w:val="24"/>
                <w:szCs w:val="24"/>
              </w:rPr>
              <w:t xml:space="preserve"> </w:t>
            </w:r>
          </w:p>
          <w:p w14:paraId="3780E5ED" w14:textId="77777777" w:rsidR="00C83C33" w:rsidRPr="00F67116" w:rsidRDefault="00C83C33" w:rsidP="00F22E3D">
            <w:pPr>
              <w:pStyle w:val="xl61"/>
              <w:jc w:val="center"/>
              <w:rPr>
                <w:rFonts w:ascii="Calibri" w:hAnsi="Calibri" w:cs="Calibri"/>
                <w:bCs/>
                <w:i/>
                <w:lang w:val="ro-RO"/>
              </w:rPr>
            </w:pPr>
            <w:r w:rsidRPr="00F67116">
              <w:rPr>
                <w:rFonts w:ascii="Calibri" w:hAnsi="Calibri" w:cs="Calibri"/>
                <w:bCs/>
                <w:i/>
                <w:lang w:val="ro-RO"/>
              </w:rPr>
              <w:t>*</w:t>
            </w:r>
          </w:p>
          <w:p w14:paraId="6701892A" w14:textId="77777777" w:rsidR="00C83C33" w:rsidRPr="00F67116" w:rsidRDefault="00C83C33" w:rsidP="00F22E3D">
            <w:pPr>
              <w:pStyle w:val="xl61"/>
              <w:jc w:val="center"/>
              <w:rPr>
                <w:rFonts w:ascii="Calibri" w:hAnsi="Calibri" w:cs="Calibri"/>
                <w:bCs/>
                <w:i/>
                <w:lang w:val="ro-RO"/>
              </w:rPr>
            </w:pPr>
          </w:p>
          <w:p w14:paraId="40F808D1" w14:textId="77777777" w:rsidR="00C83C33" w:rsidRPr="00F67116" w:rsidRDefault="00C83C33" w:rsidP="00F22E3D">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06771DBC" w14:textId="77777777" w:rsidR="00C83C33" w:rsidRPr="00F67116" w:rsidRDefault="00C83C33" w:rsidP="00F22E3D">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22BC66AD" w14:textId="77777777" w:rsidR="00C83C33" w:rsidRPr="00F67116" w:rsidRDefault="00C83C33" w:rsidP="00F22E3D">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30BBC939" w14:textId="77777777" w:rsidR="00C83C33" w:rsidRPr="002D2CD1" w:rsidRDefault="00C83C33" w:rsidP="00F22E3D">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w:t>
            </w:r>
            <w:r w:rsidRPr="002D2CD1">
              <w:rPr>
                <w:rFonts w:cs="Calibri"/>
                <w:i/>
                <w:sz w:val="24"/>
                <w:szCs w:val="24"/>
                <w:lang w:val="pt-BR"/>
              </w:rPr>
              <w:lastRenderedPageBreak/>
              <w:t xml:space="preserve">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2F236966" w14:textId="77777777" w:rsidR="00C83C33" w:rsidRPr="0072481A" w:rsidRDefault="00C83C33" w:rsidP="00F22E3D">
            <w:pPr>
              <w:pStyle w:val="xl61"/>
              <w:rPr>
                <w:rFonts w:ascii="Calibri" w:hAnsi="Calibri" w:cs="Calibri"/>
                <w:lang w:val="en-US"/>
              </w:rPr>
            </w:pPr>
            <w:r w:rsidRPr="00F67116">
              <w:rPr>
                <w:rFonts w:ascii="Calibri" w:hAnsi="Calibri" w:cs="Calibri"/>
                <w:bCs/>
                <w:i/>
                <w:lang w:val="ro-RO"/>
              </w:rPr>
              <w:t>În cazul în care solicitantul nu răspunde la solicitare, Cererea de finanțare va fi declarată neeligibilă.</w:t>
            </w:r>
          </w:p>
        </w:tc>
      </w:tr>
    </w:tbl>
    <w:p w14:paraId="1C75F404" w14:textId="77777777" w:rsidR="00C83C33" w:rsidRPr="002D2CD1" w:rsidRDefault="00C83C33" w:rsidP="00C83C33">
      <w:pPr>
        <w:overflowPunct w:val="0"/>
        <w:autoSpaceDE w:val="0"/>
        <w:autoSpaceDN w:val="0"/>
        <w:adjustRightInd w:val="0"/>
        <w:spacing w:after="0" w:line="240" w:lineRule="auto"/>
        <w:jc w:val="both"/>
        <w:textAlignment w:val="baseline"/>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2D2CD1">
        <w:rPr>
          <w:rFonts w:cs="Calibri"/>
          <w:bCs/>
          <w:sz w:val="24"/>
          <w:szCs w:val="24"/>
        </w:rPr>
        <w:t>Verificarea îndeplinirii acestui criteriu se reia la etapa semnării contractului, când se completează aceste verificări ale documentelor depuse pentru contractare (</w:t>
      </w:r>
      <w:r w:rsidRPr="002D2CD1">
        <w:rPr>
          <w:rFonts w:cs="Calibri"/>
          <w:bCs/>
          <w:i/>
          <w:sz w:val="24"/>
          <w:szCs w:val="24"/>
          <w:lang w:eastAsia="fr-FR"/>
        </w:rPr>
        <w:t>Document de la Bancă/Trezorerie, Certificatul care să ateste lipsa datoriilor fiscale ale liderului de proiect, Cazierul judiciar al liderului de proiect</w:t>
      </w:r>
      <w:r w:rsidRPr="002D2CD1">
        <w:rPr>
          <w:rFonts w:cs="Calibri"/>
          <w:bCs/>
          <w:sz w:val="24"/>
          <w:szCs w:val="24"/>
        </w:rPr>
        <w:t>)</w:t>
      </w:r>
      <w:r w:rsidRPr="002D2CD1">
        <w:rPr>
          <w:rFonts w:cs="Calibri"/>
          <w:sz w:val="24"/>
          <w:szCs w:val="24"/>
        </w:rPr>
        <w:t>.</w:t>
      </w:r>
    </w:p>
    <w:p w14:paraId="741F0B00" w14:textId="77777777" w:rsidR="00C83C33" w:rsidRPr="002D2CD1" w:rsidRDefault="00C83C33" w:rsidP="00C83C33">
      <w:pPr>
        <w:tabs>
          <w:tab w:val="left" w:pos="360"/>
        </w:tabs>
        <w:spacing w:after="0" w:line="240" w:lineRule="auto"/>
        <w:jc w:val="both"/>
        <w:rPr>
          <w:rFonts w:cs="Calibri"/>
          <w:sz w:val="24"/>
          <w:szCs w:val="24"/>
          <w:lang w:val="it-IT"/>
        </w:rPr>
      </w:pPr>
    </w:p>
    <w:p w14:paraId="65F5FF20" w14:textId="77777777" w:rsidR="00C83C33" w:rsidRPr="002D2CD1" w:rsidRDefault="00C83C33" w:rsidP="00C83C33">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r w:rsidRPr="002D2CD1">
        <w:rPr>
          <w:rFonts w:cs="Calibri"/>
          <w:b/>
          <w:sz w:val="24"/>
          <w:szCs w:val="24"/>
        </w:rPr>
        <w:t>EG2 - Solicitantul va depune un acord de cooperare care face referire la o perioadă de funcționare cel puțin egală cu perioada pentru care se acordă finanțarea.</w:t>
      </w:r>
    </w:p>
    <w:p w14:paraId="29495FD8" w14:textId="77777777" w:rsidR="00C83C33" w:rsidRPr="002D2CD1" w:rsidRDefault="00C83C33" w:rsidP="00C83C33">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C83C33" w:rsidRPr="00F67116" w14:paraId="384F5D43" w14:textId="77777777" w:rsidTr="00F22E3D">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7EEEA68D" w14:textId="77777777" w:rsidR="00C83C33" w:rsidRPr="00F67116" w:rsidRDefault="00C83C33" w:rsidP="00F22E3D">
            <w:pPr>
              <w:rPr>
                <w:rFonts w:eastAsia="Times New Roman"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24785B32" w14:textId="77777777" w:rsidR="00C83C33" w:rsidRPr="00D26277" w:rsidRDefault="00C83C33" w:rsidP="00F22E3D">
            <w:pPr>
              <w:rPr>
                <w:rFonts w:cs="Calibri"/>
                <w:b/>
                <w:lang w:val="it-IT"/>
              </w:rPr>
            </w:pPr>
            <w:r w:rsidRPr="002D2CD1">
              <w:rPr>
                <w:rFonts w:cs="Calibri"/>
                <w:b/>
                <w:sz w:val="24"/>
                <w:szCs w:val="24"/>
                <w:lang w:val="it-IT"/>
              </w:rPr>
              <w:t>PUNCTE DE VERIFICAT ÎN CADRUL DOCUMENTELOR PREZENTATE</w:t>
            </w:r>
          </w:p>
        </w:tc>
      </w:tr>
      <w:tr w:rsidR="00C83C33" w:rsidRPr="00F67116" w14:paraId="7410C512" w14:textId="77777777" w:rsidTr="00F22E3D">
        <w:tc>
          <w:tcPr>
            <w:tcW w:w="4748" w:type="dxa"/>
            <w:tcBorders>
              <w:top w:val="single" w:sz="4" w:space="0" w:color="auto"/>
              <w:left w:val="single" w:sz="4" w:space="0" w:color="auto"/>
              <w:bottom w:val="single" w:sz="4" w:space="0" w:color="auto"/>
              <w:right w:val="single" w:sz="4" w:space="0" w:color="auto"/>
            </w:tcBorders>
            <w:hideMark/>
          </w:tcPr>
          <w:p w14:paraId="57B9B3D9" w14:textId="77777777" w:rsidR="00C83C33" w:rsidRPr="00F67116" w:rsidRDefault="00C83C33" w:rsidP="00F22E3D">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0A3563E0" w14:textId="77777777" w:rsidR="00C83C33" w:rsidRPr="002D2CD1" w:rsidRDefault="00C83C33" w:rsidP="00F22E3D">
            <w:pPr>
              <w:tabs>
                <w:tab w:val="left" w:pos="6700"/>
              </w:tabs>
              <w:spacing w:after="0" w:line="240" w:lineRule="auto"/>
              <w:jc w:val="both"/>
              <w:rPr>
                <w:rFonts w:cs="Calibri"/>
                <w:i/>
                <w:sz w:val="24"/>
                <w:szCs w:val="24"/>
              </w:rPr>
            </w:pPr>
            <w:r w:rsidRPr="002D2CD1">
              <w:rPr>
                <w:rFonts w:cs="Calibri"/>
                <w:i/>
                <w:sz w:val="24"/>
                <w:szCs w:val="24"/>
              </w:rPr>
              <w:t>Acordul de cooperare</w:t>
            </w:r>
          </w:p>
          <w:p w14:paraId="3D454C43" w14:textId="77777777" w:rsidR="00C83C33" w:rsidRDefault="00C83C33" w:rsidP="00F22E3D">
            <w:pPr>
              <w:tabs>
                <w:tab w:val="left" w:pos="6700"/>
              </w:tabs>
              <w:spacing w:after="0"/>
              <w:jc w:val="both"/>
              <w:rPr>
                <w:i/>
                <w:lang w:val="en-US"/>
              </w:rPr>
            </w:pPr>
            <w:r>
              <w:rPr>
                <w:i/>
              </w:rPr>
              <w:t xml:space="preserve">Contract de muncă, </w:t>
            </w:r>
          </w:p>
          <w:p w14:paraId="268B6F8C" w14:textId="77777777" w:rsidR="00C83C33" w:rsidRPr="0072481A" w:rsidRDefault="00C83C33" w:rsidP="00F22E3D">
            <w:pPr>
              <w:tabs>
                <w:tab w:val="left" w:pos="6700"/>
              </w:tabs>
              <w:spacing w:after="0" w:line="240" w:lineRule="auto"/>
              <w:jc w:val="both"/>
              <w:rPr>
                <w:rFonts w:cs="Calibri"/>
                <w:i/>
                <w:sz w:val="24"/>
                <w:szCs w:val="24"/>
                <w:lang w:val="en-US"/>
              </w:rPr>
            </w:pPr>
            <w:r>
              <w:rPr>
                <w:i/>
              </w:rPr>
              <w:t>Extras REVISAL (dacă este cazul)</w:t>
            </w:r>
          </w:p>
          <w:p w14:paraId="4E431318" w14:textId="77777777" w:rsidR="00C83C33" w:rsidRPr="00F67116" w:rsidRDefault="00C83C33" w:rsidP="00F22E3D">
            <w:pPr>
              <w:tabs>
                <w:tab w:val="left" w:pos="6700"/>
              </w:tabs>
              <w:spacing w:after="0" w:line="240" w:lineRule="auto"/>
              <w:jc w:val="both"/>
              <w:rPr>
                <w:rFonts w:eastAsia="Times New Roman"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14:paraId="7E405343" w14:textId="77777777" w:rsidR="00C83C33" w:rsidRPr="00F67116" w:rsidRDefault="00C83C33" w:rsidP="00F22E3D">
            <w:pPr>
              <w:pStyle w:val="ListParagraph"/>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04C71F7D" w14:textId="77777777" w:rsidR="00C83C33" w:rsidRPr="00F67116" w:rsidRDefault="00C83C33" w:rsidP="00F22E3D">
            <w:pPr>
              <w:pStyle w:val="ListParagraph"/>
              <w:spacing w:after="0" w:line="240" w:lineRule="auto"/>
              <w:ind w:left="0"/>
              <w:jc w:val="both"/>
              <w:rPr>
                <w:rFonts w:cs="Calibri"/>
                <w:sz w:val="24"/>
                <w:szCs w:val="24"/>
              </w:rPr>
            </w:pPr>
          </w:p>
          <w:p w14:paraId="660FB27C" w14:textId="77777777" w:rsidR="00C83C33" w:rsidRPr="00F67116" w:rsidRDefault="00C83C33" w:rsidP="00F22E3D">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033F221B" w14:textId="77777777" w:rsidR="00C83C33" w:rsidRPr="00F67116" w:rsidRDefault="00C83C33" w:rsidP="00F22E3D">
            <w:pPr>
              <w:pStyle w:val="ListParagraph"/>
              <w:spacing w:after="0" w:line="240" w:lineRule="auto"/>
              <w:ind w:left="0"/>
              <w:jc w:val="both"/>
              <w:rPr>
                <w:rFonts w:cs="Calibri"/>
                <w:sz w:val="24"/>
                <w:szCs w:val="24"/>
              </w:rPr>
            </w:pPr>
          </w:p>
          <w:p w14:paraId="280C1E3B" w14:textId="77777777" w:rsidR="00C83C33" w:rsidRDefault="00C83C33" w:rsidP="00F22E3D">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73F08EA8" w14:textId="77777777" w:rsidR="00C83C33" w:rsidRDefault="00C83C33" w:rsidP="00F22E3D">
            <w:pPr>
              <w:pStyle w:val="ListParagraph"/>
              <w:spacing w:after="0" w:line="240" w:lineRule="auto"/>
              <w:ind w:left="0"/>
              <w:jc w:val="both"/>
              <w:rPr>
                <w:rFonts w:cs="Calibri"/>
                <w:sz w:val="24"/>
                <w:szCs w:val="24"/>
              </w:rPr>
            </w:pPr>
          </w:p>
          <w:p w14:paraId="6E9DAFF9" w14:textId="77777777" w:rsidR="00C83C33" w:rsidRPr="0072481A" w:rsidRDefault="00C83C33" w:rsidP="00F22E3D">
            <w:pPr>
              <w:pStyle w:val="ListParagraph"/>
              <w:spacing w:after="0" w:line="240" w:lineRule="auto"/>
              <w:ind w:left="0"/>
              <w:jc w:val="both"/>
              <w:rPr>
                <w:rFonts w:cs="Calibri"/>
                <w:sz w:val="24"/>
                <w:szCs w:val="24"/>
              </w:rPr>
            </w:pPr>
            <w:r w:rsidRPr="0072481A">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w:t>
            </w:r>
          </w:p>
          <w:p w14:paraId="3274E7DB" w14:textId="77777777" w:rsidR="00C83C33" w:rsidRPr="0072481A" w:rsidRDefault="00C83C33" w:rsidP="00F22E3D">
            <w:pPr>
              <w:pStyle w:val="ListParagraph"/>
              <w:spacing w:after="0" w:line="240" w:lineRule="auto"/>
              <w:ind w:left="0"/>
              <w:jc w:val="both"/>
              <w:rPr>
                <w:rFonts w:cs="Calibri"/>
                <w:sz w:val="24"/>
                <w:szCs w:val="24"/>
              </w:rPr>
            </w:pPr>
          </w:p>
          <w:p w14:paraId="49EF94E6" w14:textId="77777777" w:rsidR="00C83C33" w:rsidRPr="0072481A" w:rsidRDefault="00C83C33" w:rsidP="00F22E3D">
            <w:pPr>
              <w:pStyle w:val="ListParagraph"/>
              <w:ind w:left="0"/>
              <w:jc w:val="both"/>
              <w:rPr>
                <w:rFonts w:cs="Calibri"/>
                <w:sz w:val="24"/>
                <w:szCs w:val="24"/>
              </w:rPr>
            </w:pPr>
            <w:r w:rsidRPr="0072481A">
              <w:rPr>
                <w:rFonts w:cs="Calibri"/>
                <w:sz w:val="24"/>
                <w:szCs w:val="24"/>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14:paraId="07301B51" w14:textId="77777777" w:rsidR="00C83C33" w:rsidRPr="0072481A" w:rsidRDefault="00C83C33" w:rsidP="00F22E3D">
            <w:pPr>
              <w:pStyle w:val="ListParagraph"/>
              <w:spacing w:after="0" w:line="240" w:lineRule="auto"/>
              <w:ind w:left="0"/>
              <w:jc w:val="both"/>
              <w:rPr>
                <w:rFonts w:cs="Calibri"/>
                <w:sz w:val="24"/>
                <w:szCs w:val="24"/>
              </w:rPr>
            </w:pPr>
            <w:r w:rsidRPr="0072481A">
              <w:rPr>
                <w:rFonts w:cs="Calibri"/>
                <w:sz w:val="24"/>
                <w:szCs w:val="24"/>
              </w:rPr>
              <w:t>În cazul IF/asociațiilor se va prezenta hotarârea membrilor privind desemnarea unuia dintre aceștia pentru calitatea de reprezentant legal alături de asumarea prezenței în cadrul parteneriatului pentru întreaga perioadă de implementare și monitorizare a proiectului.</w:t>
            </w:r>
          </w:p>
          <w:p w14:paraId="5B94AB25" w14:textId="77777777" w:rsidR="00C83C33" w:rsidRPr="0072481A" w:rsidRDefault="00C83C33" w:rsidP="00F22E3D">
            <w:pPr>
              <w:pStyle w:val="ListParagraph"/>
              <w:spacing w:after="0" w:line="240" w:lineRule="auto"/>
              <w:ind w:left="0"/>
              <w:jc w:val="both"/>
              <w:rPr>
                <w:rFonts w:cs="Calibri"/>
                <w:sz w:val="24"/>
                <w:szCs w:val="24"/>
              </w:rPr>
            </w:pPr>
            <w:r w:rsidRPr="0072481A">
              <w:rPr>
                <w:rFonts w:cs="Calibri"/>
                <w:sz w:val="24"/>
                <w:szCs w:val="24"/>
              </w:rPr>
              <w:t>Se verifică dacă responsabilitățile sunt clar trasate între membrii și dacă este prevăzut cui revin drepturile și obligațiile create în urma realizării și finalizării investiției.</w:t>
            </w:r>
          </w:p>
          <w:p w14:paraId="71769789" w14:textId="77777777" w:rsidR="00C83C33" w:rsidRPr="00F67116" w:rsidRDefault="00C83C33" w:rsidP="00F22E3D">
            <w:pPr>
              <w:pStyle w:val="ListParagraph"/>
              <w:spacing w:after="0" w:line="240" w:lineRule="auto"/>
              <w:ind w:left="0"/>
              <w:jc w:val="both"/>
              <w:rPr>
                <w:rFonts w:cs="Calibri"/>
                <w:sz w:val="24"/>
                <w:szCs w:val="24"/>
              </w:rPr>
            </w:pPr>
          </w:p>
          <w:p w14:paraId="6DA04E97" w14:textId="77777777" w:rsidR="00C83C33" w:rsidRPr="00F67116" w:rsidRDefault="00C83C33" w:rsidP="00F22E3D">
            <w:pPr>
              <w:pStyle w:val="ListParagraph"/>
              <w:spacing w:after="0" w:line="240" w:lineRule="auto"/>
              <w:ind w:left="0"/>
              <w:jc w:val="both"/>
              <w:rPr>
                <w:rFonts w:cs="Calibri"/>
                <w:sz w:val="24"/>
                <w:szCs w:val="24"/>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p w14:paraId="39F3DF62" w14:textId="77777777" w:rsidR="00C83C33" w:rsidRDefault="00C83C33" w:rsidP="00F22E3D">
            <w:pPr>
              <w:pStyle w:val="ListParagraph"/>
              <w:spacing w:after="0" w:line="240" w:lineRule="auto"/>
              <w:ind w:left="0"/>
              <w:jc w:val="both"/>
              <w:rPr>
                <w:rFonts w:cs="Calibri"/>
                <w:i/>
                <w:sz w:val="24"/>
                <w:szCs w:val="24"/>
                <w:lang w:val="it-IT"/>
              </w:rPr>
            </w:pPr>
          </w:p>
          <w:p w14:paraId="5BCD7510" w14:textId="77777777" w:rsidR="00C83C33" w:rsidRPr="00F67116" w:rsidRDefault="00C83C33" w:rsidP="00F22E3D">
            <w:pPr>
              <w:pStyle w:val="ListParagraph"/>
              <w:spacing w:after="0" w:line="240" w:lineRule="auto"/>
              <w:ind w:left="0"/>
              <w:jc w:val="both"/>
              <w:rPr>
                <w:rFonts w:cs="Calibri"/>
                <w:sz w:val="24"/>
                <w:szCs w:val="24"/>
                <w:lang w:val="it-IT"/>
              </w:rPr>
            </w:pPr>
            <w:r w:rsidRPr="0072481A">
              <w:rPr>
                <w:rFonts w:cs="Calibri"/>
                <w:i/>
                <w:sz w:val="24"/>
                <w:szCs w:val="24"/>
                <w:lang w:val="it-IT"/>
              </w:rPr>
              <w:t>Pentru clarificări privind persoana desemnată drept Coordonator de proiect/Responsabil legal și alte aspecte se vor solicita informații suplimentare (contract/e de muncă, studii, experiență, etc.).</w:t>
            </w:r>
          </w:p>
        </w:tc>
      </w:tr>
    </w:tbl>
    <w:p w14:paraId="426530B6" w14:textId="77777777" w:rsidR="00C83C33" w:rsidRPr="002D2CD1" w:rsidRDefault="00C83C33" w:rsidP="00C83C33">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3F0A829F" w14:textId="77777777" w:rsidR="00C83C33" w:rsidRPr="002D2CD1" w:rsidRDefault="00C83C33" w:rsidP="00C83C33">
      <w:pPr>
        <w:spacing w:after="0" w:line="240" w:lineRule="auto"/>
        <w:jc w:val="both"/>
        <w:rPr>
          <w:rFonts w:cs="Calibri"/>
          <w:sz w:val="24"/>
          <w:szCs w:val="24"/>
          <w:lang w:val="it-IT"/>
        </w:rPr>
      </w:pPr>
    </w:p>
    <w:p w14:paraId="1141D2B3" w14:textId="77777777" w:rsidR="00C83C33" w:rsidRPr="002D2CD1" w:rsidRDefault="00C83C33" w:rsidP="00C83C33">
      <w:pPr>
        <w:tabs>
          <w:tab w:val="left" w:pos="360"/>
        </w:tabs>
        <w:spacing w:after="0" w:line="240" w:lineRule="auto"/>
        <w:jc w:val="both"/>
        <w:rPr>
          <w:rFonts w:cs="Calibri"/>
          <w:sz w:val="24"/>
          <w:szCs w:val="24"/>
          <w:lang w:val="it-IT"/>
        </w:rPr>
      </w:pPr>
    </w:p>
    <w:p w14:paraId="253CD4B3" w14:textId="77777777" w:rsidR="00C83C33" w:rsidRPr="002D2CD1" w:rsidRDefault="00C83C33" w:rsidP="00C83C33">
      <w:pPr>
        <w:tabs>
          <w:tab w:val="left" w:pos="284"/>
        </w:tabs>
        <w:spacing w:after="0" w:line="240" w:lineRule="auto"/>
        <w:jc w:val="both"/>
        <w:rPr>
          <w:rFonts w:cs="Calibri"/>
          <w:b/>
          <w:sz w:val="24"/>
          <w:szCs w:val="24"/>
        </w:rPr>
      </w:pPr>
      <w:r w:rsidRPr="002D2CD1">
        <w:rPr>
          <w:rFonts w:cs="Calibri"/>
          <w:b/>
          <w:sz w:val="24"/>
          <w:szCs w:val="24"/>
        </w:rPr>
        <w:t>EG3</w:t>
      </w:r>
      <w:r w:rsidRPr="002D2CD1">
        <w:rPr>
          <w:sz w:val="24"/>
          <w:szCs w:val="24"/>
        </w:rPr>
        <w:t xml:space="preserve"> - </w:t>
      </w:r>
      <w:r w:rsidRPr="002D2CD1">
        <w:rPr>
          <w:rFonts w:cs="Calibri"/>
          <w:b/>
          <w:sz w:val="24"/>
          <w:szCs w:val="24"/>
        </w:rPr>
        <w:t>Pentru proiectele legate de lanțurile scurte de aprovizionare, solicitantul va depune un studiu/plan, privitor la conceptul de proiect privind lanțul scurt de aprovizionare.</w:t>
      </w:r>
    </w:p>
    <w:p w14:paraId="29B8AF4B" w14:textId="77777777" w:rsidR="00C83C33" w:rsidRPr="002D2CD1" w:rsidRDefault="00C83C33" w:rsidP="00C83C33">
      <w:pPr>
        <w:spacing w:after="0" w:line="240" w:lineRule="auto"/>
        <w:jc w:val="both"/>
        <w:rPr>
          <w:rFonts w:cs="Calibri"/>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C83C33" w:rsidRPr="00F67116" w14:paraId="5AAD8BAD" w14:textId="77777777" w:rsidTr="00F22E3D">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2D29A90A" w14:textId="77777777" w:rsidR="00C83C33" w:rsidRPr="002D2CD1" w:rsidRDefault="00C83C33" w:rsidP="00F22E3D">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3246A17A"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70A45ADE" w14:textId="77777777" w:rsidTr="00F22E3D">
        <w:tc>
          <w:tcPr>
            <w:tcW w:w="4885" w:type="dxa"/>
            <w:tcBorders>
              <w:top w:val="single" w:sz="4" w:space="0" w:color="auto"/>
              <w:left w:val="single" w:sz="4" w:space="0" w:color="auto"/>
              <w:bottom w:val="single" w:sz="4" w:space="0" w:color="auto"/>
              <w:right w:val="single" w:sz="4" w:space="0" w:color="auto"/>
            </w:tcBorders>
            <w:hideMark/>
          </w:tcPr>
          <w:p w14:paraId="4ED45B31" w14:textId="77777777" w:rsidR="00C83C33" w:rsidRPr="00F67116" w:rsidRDefault="00C83C33" w:rsidP="00F22E3D">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3BB3D7E" w14:textId="77777777" w:rsidR="00C83C33" w:rsidRPr="002D2CD1" w:rsidRDefault="00C83C33" w:rsidP="00F22E3D">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0132EAB0" w14:textId="77777777" w:rsidR="00C83C33" w:rsidRPr="00F67116" w:rsidRDefault="00C83C33" w:rsidP="00F22E3D">
            <w:pPr>
              <w:tabs>
                <w:tab w:val="left" w:pos="0"/>
              </w:tabs>
              <w:spacing w:after="0" w:line="240" w:lineRule="auto"/>
              <w:jc w:val="both"/>
              <w:rPr>
                <w:rFonts w:eastAsia="Times New Roman"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14:paraId="1962023C"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5FFC7649" w14:textId="77777777" w:rsidR="00C83C33" w:rsidRPr="002D2CD1" w:rsidRDefault="00C83C33" w:rsidP="00F22E3D">
            <w:pPr>
              <w:spacing w:after="0" w:line="240" w:lineRule="auto"/>
              <w:jc w:val="both"/>
              <w:rPr>
                <w:rFonts w:cs="Calibri"/>
                <w:sz w:val="24"/>
                <w:szCs w:val="24"/>
                <w:lang w:val="it-IT"/>
              </w:rPr>
            </w:pPr>
          </w:p>
          <w:p w14:paraId="7352C697"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lastRenderedPageBreak/>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49997EF3" w14:textId="77777777" w:rsidR="00C83C33" w:rsidRPr="002D2CD1" w:rsidRDefault="00C83C33" w:rsidP="00F22E3D">
            <w:pPr>
              <w:spacing w:after="0" w:line="240" w:lineRule="auto"/>
              <w:jc w:val="both"/>
              <w:rPr>
                <w:rFonts w:cs="Calibri"/>
                <w:sz w:val="24"/>
                <w:szCs w:val="24"/>
                <w:lang w:val="it-IT"/>
              </w:rPr>
            </w:pPr>
          </w:p>
          <w:p w14:paraId="20A7FFEE"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68120428" w14:textId="77777777" w:rsidR="00C83C33" w:rsidRPr="002D2CD1" w:rsidRDefault="00C83C33" w:rsidP="00F22E3D">
            <w:pPr>
              <w:spacing w:after="0" w:line="240" w:lineRule="auto"/>
              <w:jc w:val="both"/>
              <w:rPr>
                <w:rFonts w:cs="Calibri"/>
                <w:sz w:val="24"/>
                <w:szCs w:val="24"/>
                <w:lang w:val="it-IT"/>
              </w:rPr>
            </w:pPr>
          </w:p>
          <w:p w14:paraId="1636634D" w14:textId="77777777" w:rsidR="00C83C33" w:rsidRDefault="00C83C33" w:rsidP="00F22E3D">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3F8C429C" w14:textId="77777777" w:rsidR="00C83C33" w:rsidRDefault="00C83C33" w:rsidP="00F22E3D">
            <w:pPr>
              <w:spacing w:after="0" w:line="240" w:lineRule="auto"/>
              <w:jc w:val="both"/>
              <w:rPr>
                <w:rFonts w:cs="Calibri"/>
                <w:sz w:val="24"/>
                <w:szCs w:val="24"/>
                <w:lang w:val="it-IT"/>
              </w:rPr>
            </w:pPr>
          </w:p>
          <w:p w14:paraId="02E43903" w14:textId="77777777" w:rsidR="00C83C33" w:rsidRPr="00981E02" w:rsidRDefault="00C83C33" w:rsidP="00F22E3D">
            <w:pPr>
              <w:spacing w:after="0" w:line="240" w:lineRule="auto"/>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086BCF81" w14:textId="77777777" w:rsidR="00C83C33" w:rsidRPr="00981E02" w:rsidRDefault="00C83C33" w:rsidP="00F22E3D">
            <w:pPr>
              <w:spacing w:after="0" w:line="240" w:lineRule="auto"/>
              <w:jc w:val="both"/>
              <w:rPr>
                <w:rFonts w:cs="Calibri"/>
                <w:sz w:val="24"/>
                <w:szCs w:val="24"/>
                <w:lang w:val="it-IT"/>
              </w:rPr>
            </w:pPr>
          </w:p>
          <w:p w14:paraId="2B04502C" w14:textId="77777777" w:rsidR="00C83C33" w:rsidRPr="002D2CD1" w:rsidRDefault="00C83C33" w:rsidP="00F22E3D">
            <w:pPr>
              <w:spacing w:after="0" w:line="240" w:lineRule="auto"/>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de lanțuri scurte. Această verificare se coroborează și cu acțiunile de promovare pentru constituirea de piețe locale, după caz.</w:t>
            </w:r>
          </w:p>
          <w:p w14:paraId="5F847D51" w14:textId="77777777" w:rsidR="00C83C33" w:rsidRPr="002D2CD1" w:rsidRDefault="00C83C33" w:rsidP="00F22E3D">
            <w:pPr>
              <w:spacing w:after="0" w:line="240" w:lineRule="auto"/>
              <w:jc w:val="both"/>
              <w:rPr>
                <w:rFonts w:cs="Calibri"/>
                <w:sz w:val="24"/>
                <w:szCs w:val="24"/>
                <w:lang w:val="it-IT"/>
              </w:rPr>
            </w:pPr>
          </w:p>
          <w:p w14:paraId="78C8791B" w14:textId="77777777" w:rsidR="00C83C33" w:rsidRPr="00F67116" w:rsidRDefault="00C83C33" w:rsidP="00F22E3D">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3DDAFFE3" w14:textId="77777777" w:rsidR="00C83C33" w:rsidRPr="00F67116" w:rsidRDefault="00C83C33" w:rsidP="00F22E3D">
            <w:pPr>
              <w:pStyle w:val="ZchnZchnCharCharChar"/>
              <w:rPr>
                <w:rFonts w:ascii="Calibri" w:hAnsi="Calibri" w:cs="Calibri"/>
                <w:snapToGrid w:val="0"/>
                <w:lang w:val="ro-RO" w:eastAsia="en-US"/>
              </w:rPr>
            </w:pPr>
          </w:p>
          <w:p w14:paraId="159783B4" w14:textId="77777777" w:rsidR="00C83C33" w:rsidRPr="00F67116" w:rsidRDefault="00C83C33" w:rsidP="00F22E3D">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6C3EE59D" w14:textId="77777777" w:rsidR="00C83C33" w:rsidRPr="002D2CD1" w:rsidRDefault="00C83C33" w:rsidP="00C83C33">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w:t>
      </w:r>
      <w:r w:rsidRPr="002D2CD1">
        <w:rPr>
          <w:rFonts w:cs="Calibri"/>
          <w:sz w:val="24"/>
          <w:szCs w:val="24"/>
          <w:lang w:val="it-IT"/>
        </w:rPr>
        <w:lastRenderedPageBreak/>
        <w:t>solicitantul nu transmite informațiile solictate se va bifa “nu”, criteriul fiind declarat ne</w:t>
      </w:r>
      <w:r w:rsidRPr="002D2CD1">
        <w:rPr>
          <w:rFonts w:cs="Calibri"/>
          <w:sz w:val="24"/>
          <w:szCs w:val="24"/>
        </w:rPr>
        <w:t>î</w:t>
      </w:r>
      <w:r w:rsidRPr="002D2CD1">
        <w:rPr>
          <w:rFonts w:cs="Calibri"/>
          <w:sz w:val="24"/>
          <w:szCs w:val="24"/>
          <w:lang w:val="it-IT"/>
        </w:rPr>
        <w:t xml:space="preserve">ndeplinit. </w:t>
      </w:r>
    </w:p>
    <w:p w14:paraId="43FBB8B0" w14:textId="77777777" w:rsidR="00C83C33" w:rsidRPr="002D2CD1" w:rsidRDefault="00C83C33" w:rsidP="00C83C33">
      <w:pPr>
        <w:spacing w:after="0" w:line="240" w:lineRule="auto"/>
        <w:jc w:val="both"/>
        <w:rPr>
          <w:rFonts w:cs="Calibri"/>
          <w:b/>
          <w:sz w:val="24"/>
          <w:szCs w:val="24"/>
        </w:rPr>
      </w:pPr>
      <w:r w:rsidRPr="002D2CD1">
        <w:rPr>
          <w:rFonts w:cs="Calibri"/>
          <w:sz w:val="24"/>
          <w:szCs w:val="24"/>
          <w:lang w:val="it-IT"/>
        </w:rPr>
        <w:t xml:space="preserve"> </w:t>
      </w:r>
    </w:p>
    <w:p w14:paraId="2AE90D22" w14:textId="77777777" w:rsidR="00C83C33" w:rsidRPr="002D2CD1" w:rsidRDefault="00C83C33" w:rsidP="00C83C33">
      <w:pPr>
        <w:spacing w:after="0" w:line="240" w:lineRule="auto"/>
        <w:jc w:val="both"/>
        <w:rPr>
          <w:rFonts w:cs="Calibri"/>
          <w:sz w:val="24"/>
          <w:szCs w:val="24"/>
          <w:lang w:val="it-IT"/>
        </w:rPr>
      </w:pPr>
      <w:r w:rsidRPr="002D2CD1">
        <w:rPr>
          <w:rFonts w:cs="Calibri"/>
          <w:b/>
          <w:sz w:val="24"/>
          <w:szCs w:val="24"/>
        </w:rPr>
        <w:t>EG4 - Pentru proiectele legate de piețele locale, solicitantul va prezenta un concept de marketing adaptat la piața locală care să cuprindă, dacă este cazul, și o descriere a activităților de promovare propuse.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83C33" w:rsidRPr="00F67116" w14:paraId="71279FEA" w14:textId="77777777" w:rsidTr="00F22E3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9A998FC" w14:textId="77777777" w:rsidR="00C83C33" w:rsidRPr="002D2CD1" w:rsidRDefault="00C83C33" w:rsidP="00F22E3D">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0A5EC7E7"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2C3D1FFB" w14:textId="77777777" w:rsidTr="00F22E3D">
        <w:tc>
          <w:tcPr>
            <w:tcW w:w="4570" w:type="dxa"/>
            <w:tcBorders>
              <w:top w:val="single" w:sz="4" w:space="0" w:color="auto"/>
              <w:left w:val="single" w:sz="4" w:space="0" w:color="auto"/>
              <w:bottom w:val="single" w:sz="4" w:space="0" w:color="auto"/>
              <w:right w:val="single" w:sz="4" w:space="0" w:color="auto"/>
            </w:tcBorders>
          </w:tcPr>
          <w:p w14:paraId="182EBA4A" w14:textId="77777777" w:rsidR="00C83C33" w:rsidRPr="00F67116" w:rsidRDefault="00C83C33" w:rsidP="00F22E3D">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53AD5A1C" w14:textId="77777777" w:rsidR="00C83C33" w:rsidRPr="002D2CD1" w:rsidRDefault="00C83C33" w:rsidP="00F22E3D">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3C66CAF9" w14:textId="77777777" w:rsidR="00C83C33" w:rsidRPr="002D2CD1" w:rsidRDefault="00C83C33" w:rsidP="00F22E3D">
            <w:pPr>
              <w:tabs>
                <w:tab w:val="left" w:pos="0"/>
              </w:tabs>
              <w:spacing w:after="0" w:line="240" w:lineRule="auto"/>
              <w:jc w:val="both"/>
              <w:rPr>
                <w:rFonts w:cs="Calibri"/>
                <w:i/>
                <w:sz w:val="24"/>
                <w:szCs w:val="24"/>
                <w:lang w:val="it-IT"/>
              </w:rPr>
            </w:pPr>
            <w:r w:rsidRPr="002D2CD1">
              <w:rPr>
                <w:rFonts w:cs="Calibri"/>
                <w:i/>
                <w:sz w:val="24"/>
                <w:szCs w:val="24"/>
                <w:lang w:val="it-IT"/>
              </w:rPr>
              <w:t>BI</w:t>
            </w:r>
          </w:p>
          <w:p w14:paraId="4E859463" w14:textId="77777777" w:rsidR="00C83C33" w:rsidRPr="00F67116" w:rsidRDefault="00C83C33" w:rsidP="00F22E3D">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759A8350"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43AC7CBD" w14:textId="77777777" w:rsidR="00C83C33" w:rsidRPr="002D2CD1" w:rsidRDefault="00C83C33" w:rsidP="00F22E3D">
            <w:pPr>
              <w:spacing w:after="0" w:line="240" w:lineRule="auto"/>
              <w:jc w:val="both"/>
              <w:rPr>
                <w:rFonts w:cs="Calibri"/>
                <w:sz w:val="24"/>
                <w:szCs w:val="24"/>
                <w:lang w:val="it-IT"/>
              </w:rPr>
            </w:pPr>
          </w:p>
          <w:p w14:paraId="4B3A2F0F"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14:paraId="122C2878" w14:textId="77777777" w:rsidR="00C83C33" w:rsidRPr="002D2CD1" w:rsidRDefault="00C83C33" w:rsidP="00F22E3D">
            <w:pPr>
              <w:spacing w:after="0" w:line="240" w:lineRule="auto"/>
              <w:jc w:val="both"/>
              <w:rPr>
                <w:rFonts w:cs="Calibri"/>
                <w:sz w:val="24"/>
                <w:szCs w:val="24"/>
                <w:lang w:val="it-IT"/>
              </w:rPr>
            </w:pPr>
          </w:p>
          <w:p w14:paraId="43194B27" w14:textId="77777777" w:rsidR="00C83C33" w:rsidRDefault="00C83C33" w:rsidP="00F22E3D">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3C64DC8D" w14:textId="77777777" w:rsidR="00C83C33" w:rsidRDefault="00C83C33" w:rsidP="00F22E3D">
            <w:pPr>
              <w:spacing w:after="0" w:line="240" w:lineRule="auto"/>
              <w:jc w:val="both"/>
              <w:rPr>
                <w:rFonts w:cs="Calibri"/>
                <w:sz w:val="24"/>
                <w:szCs w:val="24"/>
                <w:lang w:val="it-IT"/>
              </w:rPr>
            </w:pPr>
          </w:p>
          <w:p w14:paraId="046DEEB5" w14:textId="77777777" w:rsidR="00C83C33" w:rsidRPr="00981E02" w:rsidRDefault="00C83C33" w:rsidP="00F22E3D">
            <w:pPr>
              <w:spacing w:after="0" w:line="240" w:lineRule="auto"/>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086B554C" w14:textId="77777777" w:rsidR="00C83C33" w:rsidRPr="002D2CD1" w:rsidRDefault="00C83C33" w:rsidP="00F22E3D">
            <w:pPr>
              <w:spacing w:after="0" w:line="240" w:lineRule="auto"/>
              <w:jc w:val="both"/>
              <w:rPr>
                <w:rFonts w:cs="Calibri"/>
                <w:sz w:val="24"/>
                <w:szCs w:val="24"/>
                <w:lang w:val="it-IT"/>
              </w:rPr>
            </w:pPr>
          </w:p>
          <w:p w14:paraId="18B3F949" w14:textId="77777777" w:rsidR="00C83C33" w:rsidRDefault="00C83C33" w:rsidP="00F22E3D">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4B6F3398" w14:textId="77777777" w:rsidR="00C83C33" w:rsidRDefault="00C83C33" w:rsidP="00F22E3D">
            <w:pPr>
              <w:spacing w:after="0" w:line="240" w:lineRule="auto"/>
              <w:jc w:val="both"/>
              <w:rPr>
                <w:rFonts w:cs="Calibri"/>
                <w:sz w:val="24"/>
                <w:szCs w:val="24"/>
                <w:lang w:val="it-IT"/>
              </w:rPr>
            </w:pPr>
          </w:p>
          <w:p w14:paraId="041B3267" w14:textId="77777777" w:rsidR="00C83C33" w:rsidRPr="002D2CD1" w:rsidRDefault="00C83C33" w:rsidP="00F22E3D">
            <w:pPr>
              <w:spacing w:after="0" w:line="240" w:lineRule="auto"/>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14:paraId="22694747" w14:textId="77777777" w:rsidR="00C83C33" w:rsidRPr="002D2CD1" w:rsidRDefault="00C83C33" w:rsidP="00F22E3D">
            <w:pPr>
              <w:spacing w:after="0" w:line="240" w:lineRule="auto"/>
              <w:jc w:val="both"/>
              <w:rPr>
                <w:rFonts w:cs="Calibri"/>
                <w:sz w:val="24"/>
                <w:szCs w:val="24"/>
              </w:rPr>
            </w:pPr>
          </w:p>
          <w:p w14:paraId="3BE02890" w14:textId="77777777" w:rsidR="00C83C33" w:rsidRPr="00F67116" w:rsidRDefault="00C83C33" w:rsidP="00F22E3D">
            <w:pPr>
              <w:pStyle w:val="ZchnZchnCharCharChar"/>
              <w:rPr>
                <w:rFonts w:ascii="Calibri" w:hAnsi="Calibri" w:cs="Calibri"/>
                <w:snapToGrid w:val="0"/>
                <w:lang w:val="ro-RO" w:eastAsia="en-US"/>
              </w:rPr>
            </w:pPr>
            <w:r w:rsidRPr="00F67116">
              <w:rPr>
                <w:rFonts w:ascii="Calibri" w:hAnsi="Calibri" w:cs="Calibri"/>
                <w:snapToGrid w:val="0"/>
                <w:lang w:val="ro-RO" w:eastAsia="en-US"/>
              </w:rPr>
              <w:t xml:space="preserve">Se verifică dacă Planul de Marketing cuprinde o prezentare clară și personalizată a proiectului propus spre finanțare și dacă toți partenerii vor desfășura activități în cadrul proiectului, în funcție de drepturile și obligații asumate și stabilite în cadrul </w:t>
            </w:r>
            <w:r w:rsidRPr="00F67116">
              <w:rPr>
                <w:rFonts w:ascii="Calibri" w:hAnsi="Calibri" w:cs="Calibri"/>
                <w:snapToGrid w:val="0"/>
                <w:lang w:val="ro-RO" w:eastAsia="en-US"/>
              </w:rPr>
              <w:lastRenderedPageBreak/>
              <w:t>acordului de cooperare.</w:t>
            </w:r>
          </w:p>
          <w:p w14:paraId="2180F7E1" w14:textId="77777777" w:rsidR="00C83C33" w:rsidRPr="00F67116" w:rsidRDefault="00C83C33" w:rsidP="00F22E3D">
            <w:pPr>
              <w:pStyle w:val="ZchnZchnCharCharChar"/>
              <w:rPr>
                <w:rFonts w:ascii="Calibri" w:hAnsi="Calibri" w:cs="Calibri"/>
                <w:snapToGrid w:val="0"/>
                <w:lang w:val="ro-RO" w:eastAsia="en-US"/>
              </w:rPr>
            </w:pPr>
          </w:p>
          <w:p w14:paraId="6BB224DD" w14:textId="77777777" w:rsidR="00C83C33" w:rsidRPr="00F67116" w:rsidRDefault="00C83C33" w:rsidP="00F22E3D">
            <w:pPr>
              <w:spacing w:after="0" w:line="240" w:lineRule="auto"/>
              <w:jc w:val="both"/>
              <w:rPr>
                <w:rFonts w:eastAsia="Times New Roman" w:cs="Calibri"/>
                <w:sz w:val="24"/>
                <w:szCs w:val="24"/>
              </w:rPr>
            </w:pPr>
            <w:r w:rsidRPr="002D2CD1">
              <w:rPr>
                <w:rFonts w:cs="Calibri"/>
                <w:snapToGrid w:val="0"/>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4000B707" w14:textId="77777777" w:rsidR="00C83C33" w:rsidRPr="002D2CD1" w:rsidRDefault="00C83C33" w:rsidP="00C83C33">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767A4F06" w14:textId="77777777" w:rsidR="00C83C33" w:rsidRPr="002D2CD1" w:rsidRDefault="00C83C33" w:rsidP="00C8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24"/>
          <w:szCs w:val="24"/>
          <w:lang w:eastAsia="ro-RO"/>
        </w:rPr>
      </w:pPr>
    </w:p>
    <w:p w14:paraId="4D367DF5" w14:textId="77777777" w:rsidR="00C83C33" w:rsidRPr="002D2CD1" w:rsidRDefault="00C83C33" w:rsidP="00C83C33">
      <w:pPr>
        <w:tabs>
          <w:tab w:val="left" w:pos="284"/>
        </w:tabs>
        <w:spacing w:after="0" w:line="240" w:lineRule="auto"/>
        <w:jc w:val="both"/>
        <w:rPr>
          <w:rFonts w:cs="Calibri"/>
          <w:b/>
          <w:sz w:val="24"/>
          <w:szCs w:val="24"/>
        </w:rPr>
      </w:pPr>
      <w:r w:rsidRPr="002D2CD1">
        <w:rPr>
          <w:rFonts w:cs="Calibri"/>
          <w:b/>
          <w:sz w:val="24"/>
          <w:szCs w:val="24"/>
        </w:rPr>
        <w:t>EG5 - Proiectul de cooperare propus va fi nou și nu va fi în curs de defășurare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83C33" w:rsidRPr="00F67116" w14:paraId="3B048A31" w14:textId="77777777" w:rsidTr="00F22E3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E8B05AF" w14:textId="77777777" w:rsidR="00C83C33" w:rsidRPr="002D2CD1" w:rsidRDefault="00C83C33" w:rsidP="00F22E3D">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7665D0B4"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4668B6ED" w14:textId="77777777" w:rsidTr="00F22E3D">
        <w:trPr>
          <w:trHeight w:val="436"/>
        </w:trPr>
        <w:tc>
          <w:tcPr>
            <w:tcW w:w="4570" w:type="dxa"/>
            <w:tcBorders>
              <w:top w:val="single" w:sz="4" w:space="0" w:color="auto"/>
              <w:left w:val="single" w:sz="4" w:space="0" w:color="auto"/>
              <w:bottom w:val="single" w:sz="4" w:space="0" w:color="auto"/>
              <w:right w:val="single" w:sz="4" w:space="0" w:color="auto"/>
            </w:tcBorders>
          </w:tcPr>
          <w:p w14:paraId="38365CEF" w14:textId="77777777" w:rsidR="00C83C33" w:rsidRPr="00F67116" w:rsidRDefault="00C83C33" w:rsidP="00F22E3D">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1897FC37" w14:textId="77777777" w:rsidR="00C83C33" w:rsidRPr="002D2CD1" w:rsidRDefault="00C83C33" w:rsidP="00F22E3D">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14:paraId="19B39716" w14:textId="77777777" w:rsidR="00C83C33" w:rsidRPr="002D2CD1" w:rsidRDefault="00C83C33" w:rsidP="00F22E3D">
            <w:pPr>
              <w:tabs>
                <w:tab w:val="left" w:pos="284"/>
              </w:tabs>
              <w:spacing w:after="0" w:line="240" w:lineRule="auto"/>
              <w:jc w:val="both"/>
              <w:rPr>
                <w:rFonts w:cs="Calibri"/>
                <w:i/>
                <w:sz w:val="24"/>
                <w:szCs w:val="24"/>
              </w:rPr>
            </w:pPr>
            <w:r w:rsidRPr="002D2CD1">
              <w:rPr>
                <w:rFonts w:cs="Calibri"/>
                <w:i/>
                <w:sz w:val="24"/>
                <w:szCs w:val="24"/>
              </w:rPr>
              <w:t>Baza de date AFIR,</w:t>
            </w:r>
          </w:p>
          <w:p w14:paraId="19B7D6F3"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Studiul/Planul de Marketing,</w:t>
            </w:r>
          </w:p>
          <w:p w14:paraId="3CBDE558"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Acordul de Cooperare,</w:t>
            </w:r>
          </w:p>
          <w:p w14:paraId="5C143C3B" w14:textId="77777777" w:rsidR="00C83C33" w:rsidRPr="00F67116" w:rsidRDefault="00C83C33" w:rsidP="00F22E3D">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0F57866B" w14:textId="77777777" w:rsidR="00C83C33" w:rsidRPr="00F67116" w:rsidRDefault="00C83C33" w:rsidP="00F22E3D">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2BCC6853" w14:textId="77777777" w:rsidR="00C83C33" w:rsidRPr="002D2CD1" w:rsidRDefault="00C83C33" w:rsidP="00F22E3D">
            <w:pPr>
              <w:tabs>
                <w:tab w:val="left" w:pos="284"/>
              </w:tabs>
              <w:spacing w:after="0" w:line="240" w:lineRule="auto"/>
              <w:jc w:val="both"/>
              <w:rPr>
                <w:rFonts w:cs="Calibri"/>
                <w:sz w:val="24"/>
                <w:szCs w:val="24"/>
              </w:rPr>
            </w:pPr>
          </w:p>
          <w:p w14:paraId="5BCB0D7F" w14:textId="591B1002" w:rsidR="00C83C33" w:rsidRDefault="00C83C33" w:rsidP="00F22E3D">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este eligibil.</w:t>
            </w:r>
          </w:p>
          <w:p w14:paraId="17D196B5" w14:textId="77777777" w:rsidR="00C83C33" w:rsidRDefault="00C83C33" w:rsidP="00F22E3D">
            <w:pPr>
              <w:spacing w:after="0" w:line="240" w:lineRule="auto"/>
              <w:jc w:val="both"/>
              <w:rPr>
                <w:rFonts w:cs="Calibri"/>
                <w:sz w:val="24"/>
                <w:szCs w:val="24"/>
              </w:rPr>
            </w:pPr>
          </w:p>
          <w:p w14:paraId="5E8F61DD" w14:textId="77777777" w:rsidR="00C83C33" w:rsidRPr="002D2CD1" w:rsidRDefault="00C83C33" w:rsidP="00F22E3D">
            <w:pPr>
              <w:spacing w:after="0" w:line="240" w:lineRule="auto"/>
              <w:jc w:val="both"/>
              <w:rPr>
                <w:rFonts w:cs="Calibri"/>
                <w:sz w:val="24"/>
                <w:szCs w:val="24"/>
              </w:rPr>
            </w:pPr>
            <w:r w:rsidRPr="00227D1A">
              <w:rPr>
                <w:rFonts w:cs="Calibri"/>
                <w:sz w:val="24"/>
                <w:szCs w:val="24"/>
              </w:rPr>
              <w:t>Se va avea în vedere faptul că indiferent dacă deține calitatea de lider de proiect sau membru al unui accord de cooperare în cadrul mai multor proiecte, un fermier nu poate beneficia de sprijin pentru aceeași categorie de produse. Dacă se identifică aceasta, atunci proiectul devine neeligibil.</w:t>
            </w:r>
          </w:p>
          <w:p w14:paraId="3DAA3965" w14:textId="77777777" w:rsidR="00C83C33" w:rsidRPr="00F67116" w:rsidRDefault="00C83C33" w:rsidP="00F22E3D">
            <w:pPr>
              <w:spacing w:after="0" w:line="240" w:lineRule="auto"/>
              <w:jc w:val="both"/>
              <w:rPr>
                <w:rFonts w:eastAsia="Times New Roman" w:cs="Calibri"/>
                <w:sz w:val="24"/>
                <w:szCs w:val="24"/>
              </w:rPr>
            </w:pPr>
          </w:p>
        </w:tc>
      </w:tr>
    </w:tbl>
    <w:p w14:paraId="3A3E76C4" w14:textId="77777777" w:rsidR="00C83C33" w:rsidRPr="002D2CD1" w:rsidRDefault="00C83C33" w:rsidP="00C83C3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095F20C9" w14:textId="77777777" w:rsidR="00C83C33" w:rsidRPr="002D2CD1" w:rsidRDefault="00C83C33" w:rsidP="00C83C33">
      <w:pPr>
        <w:spacing w:after="0" w:line="240" w:lineRule="auto"/>
        <w:jc w:val="both"/>
        <w:rPr>
          <w:rFonts w:cs="Arial"/>
          <w:sz w:val="24"/>
          <w:szCs w:val="24"/>
          <w:lang w:val="it-IT"/>
        </w:rPr>
      </w:pPr>
    </w:p>
    <w:p w14:paraId="217981DC" w14:textId="77777777" w:rsidR="00C83C33" w:rsidRPr="002D2CD1" w:rsidRDefault="00C83C33" w:rsidP="00C83C33">
      <w:pPr>
        <w:spacing w:after="0" w:line="240" w:lineRule="auto"/>
        <w:jc w:val="both"/>
        <w:rPr>
          <w:rFonts w:cs="Calibri"/>
          <w:b/>
          <w:sz w:val="24"/>
          <w:szCs w:val="24"/>
        </w:rPr>
      </w:pPr>
      <w:r w:rsidRPr="002D2CD1">
        <w:rPr>
          <w:rFonts w:cs="Calibri"/>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83C33" w:rsidRPr="00F67116" w14:paraId="55C8E9A6" w14:textId="77777777" w:rsidTr="00F22E3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D77894C" w14:textId="77777777" w:rsidR="00C83C33" w:rsidRPr="002D2CD1" w:rsidRDefault="00C83C33" w:rsidP="00F22E3D">
            <w:pPr>
              <w:rPr>
                <w:rFonts w:cs="Calibri"/>
                <w:sz w:val="24"/>
                <w:szCs w:val="24"/>
              </w:rPr>
            </w:pPr>
            <w:r w:rsidRPr="002D2CD1">
              <w:rPr>
                <w:rFonts w:cs="Calibri"/>
                <w:sz w:val="24"/>
                <w:szCs w:val="24"/>
              </w:rPr>
              <w:lastRenderedPageBreak/>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7DDB012C"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7D3DD593" w14:textId="77777777" w:rsidTr="00F22E3D">
        <w:trPr>
          <w:trHeight w:val="553"/>
        </w:trPr>
        <w:tc>
          <w:tcPr>
            <w:tcW w:w="4570" w:type="dxa"/>
            <w:tcBorders>
              <w:top w:val="single" w:sz="4" w:space="0" w:color="auto"/>
              <w:left w:val="single" w:sz="4" w:space="0" w:color="auto"/>
              <w:bottom w:val="single" w:sz="4" w:space="0" w:color="auto"/>
              <w:right w:val="single" w:sz="4" w:space="0" w:color="auto"/>
            </w:tcBorders>
          </w:tcPr>
          <w:p w14:paraId="17B8581A" w14:textId="77777777" w:rsidR="00C83C33" w:rsidRPr="00F67116" w:rsidRDefault="00C83C33" w:rsidP="00F22E3D">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1618AC46"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Studiul/Planul de Marketing,</w:t>
            </w:r>
          </w:p>
          <w:p w14:paraId="4B95B034"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BI</w:t>
            </w:r>
          </w:p>
          <w:p w14:paraId="48958C43" w14:textId="77777777" w:rsidR="00C83C33" w:rsidRPr="002D2CD1" w:rsidRDefault="00C83C33" w:rsidP="00F22E3D">
            <w:pPr>
              <w:spacing w:after="0" w:line="240" w:lineRule="auto"/>
              <w:jc w:val="both"/>
              <w:rPr>
                <w:rFonts w:cs="Calibri"/>
                <w:sz w:val="24"/>
                <w:szCs w:val="24"/>
                <w:lang w:val="pt-BR"/>
              </w:rPr>
            </w:pPr>
          </w:p>
          <w:p w14:paraId="2C32CA39" w14:textId="77777777" w:rsidR="00C83C33" w:rsidRPr="002D2CD1" w:rsidRDefault="00C83C33" w:rsidP="00F22E3D">
            <w:pPr>
              <w:spacing w:after="0" w:line="240" w:lineRule="auto"/>
              <w:jc w:val="both"/>
              <w:rPr>
                <w:rFonts w:cs="Calibri"/>
                <w:sz w:val="24"/>
                <w:szCs w:val="24"/>
                <w:lang w:val="pt-BR"/>
              </w:rPr>
            </w:pPr>
          </w:p>
          <w:p w14:paraId="3384A50E" w14:textId="77777777" w:rsidR="00C83C33" w:rsidRPr="002D2CD1" w:rsidRDefault="00C83C33" w:rsidP="00F22E3D">
            <w:pPr>
              <w:spacing w:after="0" w:line="240" w:lineRule="auto"/>
              <w:jc w:val="both"/>
              <w:rPr>
                <w:rFonts w:cs="Calibri"/>
                <w:sz w:val="24"/>
                <w:szCs w:val="24"/>
                <w:lang w:val="pt-BR"/>
              </w:rPr>
            </w:pPr>
          </w:p>
          <w:p w14:paraId="02BCD458" w14:textId="77777777" w:rsidR="00C83C33" w:rsidRPr="002D2CD1" w:rsidRDefault="00C83C33" w:rsidP="00F22E3D">
            <w:pPr>
              <w:spacing w:after="0" w:line="240" w:lineRule="auto"/>
              <w:jc w:val="both"/>
              <w:rPr>
                <w:rFonts w:cs="Calibri"/>
                <w:sz w:val="24"/>
                <w:szCs w:val="24"/>
                <w:lang w:val="pt-BR"/>
              </w:rPr>
            </w:pPr>
          </w:p>
          <w:p w14:paraId="212AE7AC" w14:textId="77777777" w:rsidR="00C83C33" w:rsidRPr="002D2CD1" w:rsidRDefault="00C83C33" w:rsidP="00F22E3D">
            <w:pPr>
              <w:spacing w:after="0" w:line="240" w:lineRule="auto"/>
              <w:jc w:val="both"/>
              <w:rPr>
                <w:rFonts w:cs="Calibri"/>
                <w:sz w:val="24"/>
                <w:szCs w:val="24"/>
                <w:lang w:val="pt-BR"/>
              </w:rPr>
            </w:pPr>
          </w:p>
          <w:p w14:paraId="060671B4" w14:textId="77777777" w:rsidR="00C83C33" w:rsidRPr="002D2CD1" w:rsidRDefault="00C83C33" w:rsidP="00F22E3D">
            <w:pPr>
              <w:spacing w:after="0" w:line="240" w:lineRule="auto"/>
              <w:jc w:val="both"/>
              <w:rPr>
                <w:rFonts w:cs="Calibri"/>
                <w:b/>
                <w:sz w:val="24"/>
                <w:szCs w:val="24"/>
                <w:lang w:val="pt-BR"/>
              </w:rPr>
            </w:pPr>
          </w:p>
          <w:p w14:paraId="4044C40F" w14:textId="77777777" w:rsidR="00C83C33" w:rsidRPr="00F67116" w:rsidRDefault="00C83C33" w:rsidP="00F22E3D">
            <w:pPr>
              <w:spacing w:after="0" w:line="240" w:lineRule="auto"/>
              <w:jc w:val="both"/>
              <w:rPr>
                <w:rFonts w:eastAsia="Times New Roman" w:cs="Calibri"/>
                <w:b/>
                <w:bCs/>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292239BC" w14:textId="77777777" w:rsidR="00C83C33" w:rsidRPr="00F67116" w:rsidRDefault="00C83C33" w:rsidP="00F22E3D">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210DA350"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233EE884"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3F6AC920"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EB29ACD"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p>
          <w:p w14:paraId="24E9A3EF"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3242CC3C"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47A1ED6B"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2A1DF09F"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p>
          <w:p w14:paraId="59A4D9EE"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244954F5"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2C4CF826"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1FD885AD"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508CF658"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4AD36629"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2B0304B8"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2DD8C7CF"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p>
          <w:p w14:paraId="7076162E" w14:textId="77777777" w:rsidR="00C83C33" w:rsidRPr="00F67116" w:rsidRDefault="00C83C33" w:rsidP="00F22E3D">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lastRenderedPageBreak/>
              <w:t>Se verifică prezența investițiilor aferente în cadrul Bugetului Indicativ și delimitarea financiară a lanțurilor, dacă este cazul.</w:t>
            </w:r>
          </w:p>
        </w:tc>
      </w:tr>
    </w:tbl>
    <w:p w14:paraId="483753C6" w14:textId="77777777" w:rsidR="00C83C33" w:rsidRPr="002D2CD1" w:rsidRDefault="00C83C33" w:rsidP="00C83C33">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0D95B803" w14:textId="77777777" w:rsidR="00C83C33" w:rsidRPr="002D2CD1" w:rsidRDefault="00C83C33" w:rsidP="00C83C33">
      <w:pPr>
        <w:spacing w:after="0" w:line="240" w:lineRule="auto"/>
        <w:jc w:val="both"/>
        <w:rPr>
          <w:rFonts w:cs="Calibri"/>
          <w:sz w:val="24"/>
          <w:szCs w:val="24"/>
          <w:lang w:val="it-IT"/>
        </w:rPr>
      </w:pPr>
    </w:p>
    <w:p w14:paraId="43C0FFD7" w14:textId="77777777" w:rsidR="00C83C33" w:rsidRPr="002D2CD1" w:rsidRDefault="00C83C33" w:rsidP="00C83C33">
      <w:pPr>
        <w:spacing w:after="0" w:line="240" w:lineRule="auto"/>
        <w:jc w:val="both"/>
        <w:rPr>
          <w:rFonts w:cs="Calibri"/>
          <w:sz w:val="24"/>
          <w:szCs w:val="24"/>
          <w:lang w:val="it-IT"/>
        </w:rPr>
      </w:pPr>
      <w:r w:rsidRPr="002D2CD1">
        <w:rPr>
          <w:rFonts w:cs="Calibri"/>
          <w:b/>
          <w:sz w:val="24"/>
          <w:szCs w:val="24"/>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83C33" w:rsidRPr="00F67116" w14:paraId="4567CFE1" w14:textId="77777777" w:rsidTr="00F22E3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E23B026" w14:textId="77777777" w:rsidR="00C83C33" w:rsidRPr="002D2CD1" w:rsidRDefault="00C83C33" w:rsidP="00F22E3D">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1A2981DE"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459B9CEF" w14:textId="77777777" w:rsidTr="00F22E3D">
        <w:trPr>
          <w:trHeight w:val="77"/>
        </w:trPr>
        <w:tc>
          <w:tcPr>
            <w:tcW w:w="4572" w:type="dxa"/>
            <w:tcBorders>
              <w:top w:val="single" w:sz="4" w:space="0" w:color="auto"/>
              <w:left w:val="single" w:sz="4" w:space="0" w:color="auto"/>
              <w:bottom w:val="single" w:sz="4" w:space="0" w:color="auto"/>
              <w:right w:val="single" w:sz="4" w:space="0" w:color="auto"/>
            </w:tcBorders>
          </w:tcPr>
          <w:p w14:paraId="3A9EC75A" w14:textId="77777777" w:rsidR="00C83C33" w:rsidRPr="00F67116" w:rsidRDefault="00C83C33" w:rsidP="00F22E3D">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78528EA6" w14:textId="77777777" w:rsidR="00C83C33" w:rsidRPr="002D2CD1" w:rsidRDefault="00C83C33" w:rsidP="00F22E3D">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12377709" w14:textId="77777777" w:rsidR="00C83C33" w:rsidRPr="002D2CD1" w:rsidRDefault="00C83C33" w:rsidP="00F22E3D">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74DE4A24"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ECF37EC"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3EA1217D"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468EA08F"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68B27A38" w14:textId="77777777" w:rsidR="00C83C33" w:rsidRPr="002D2CD1" w:rsidRDefault="00C83C33" w:rsidP="00F22E3D">
            <w:pPr>
              <w:spacing w:after="0" w:line="240" w:lineRule="auto"/>
              <w:jc w:val="both"/>
              <w:rPr>
                <w:rFonts w:cs="Calibri"/>
                <w:i/>
                <w:sz w:val="24"/>
                <w:szCs w:val="24"/>
                <w:lang w:val="pt-BR"/>
              </w:rPr>
            </w:pPr>
          </w:p>
          <w:p w14:paraId="2207A23E" w14:textId="77777777" w:rsidR="00C83C33" w:rsidRPr="002D2CD1" w:rsidRDefault="00C83C33" w:rsidP="00F22E3D">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14:paraId="19E7ED95" w14:textId="77777777" w:rsidR="00C83C33" w:rsidRPr="00F67116" w:rsidRDefault="00C83C33" w:rsidP="00F22E3D">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7192246C"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0E8C4563"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364EAE13"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p>
          <w:p w14:paraId="0378D0D8"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4CF09BF3" w14:textId="77777777" w:rsidR="00C83C33" w:rsidRPr="00F67116" w:rsidRDefault="00C83C33" w:rsidP="00F22E3D">
            <w:pPr>
              <w:pStyle w:val="xl61"/>
              <w:rPr>
                <w:rFonts w:ascii="Calibri" w:hAnsi="Calibri" w:cs="Calibri"/>
                <w:bCs/>
                <w:i/>
                <w:lang w:val="ro-RO"/>
              </w:rPr>
            </w:pPr>
          </w:p>
        </w:tc>
      </w:tr>
    </w:tbl>
    <w:p w14:paraId="7DE046A0" w14:textId="77777777" w:rsidR="00C83C33" w:rsidRPr="002D2CD1" w:rsidRDefault="00C83C33" w:rsidP="00C83C3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2002651C" w14:textId="77777777" w:rsidR="00C83C33" w:rsidRPr="002D2CD1" w:rsidRDefault="00C83C33" w:rsidP="00C83C33">
      <w:pPr>
        <w:spacing w:after="0" w:line="240" w:lineRule="auto"/>
        <w:jc w:val="both"/>
        <w:rPr>
          <w:rFonts w:cs="Calibri"/>
          <w:sz w:val="24"/>
          <w:szCs w:val="24"/>
          <w:lang w:val="it-IT"/>
        </w:rPr>
      </w:pPr>
    </w:p>
    <w:p w14:paraId="16ED95C0" w14:textId="77777777" w:rsidR="00C83C33" w:rsidRPr="002D2CD1" w:rsidRDefault="00C83C33" w:rsidP="00C83C33">
      <w:pPr>
        <w:spacing w:after="0" w:line="240" w:lineRule="auto"/>
        <w:jc w:val="both"/>
        <w:rPr>
          <w:rFonts w:cs="Calibri"/>
          <w:sz w:val="24"/>
          <w:szCs w:val="24"/>
          <w:lang w:val="it-IT"/>
        </w:rPr>
      </w:pPr>
      <w:r w:rsidRPr="002D2CD1">
        <w:rPr>
          <w:rFonts w:cs="Calibri"/>
          <w:b/>
          <w:sz w:val="24"/>
          <w:szCs w:val="24"/>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3396B188" w14:textId="77777777" w:rsidR="00C83C33" w:rsidRPr="002D2CD1" w:rsidRDefault="00C83C33" w:rsidP="00C83C33">
      <w:pPr>
        <w:spacing w:after="0" w:line="240" w:lineRule="auto"/>
        <w:jc w:val="both"/>
        <w:rPr>
          <w:rFonts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C83C33" w:rsidRPr="00F67116" w14:paraId="581EFDCB" w14:textId="77777777" w:rsidTr="00F22E3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7256C86" w14:textId="77777777" w:rsidR="00C83C33" w:rsidRPr="002D2CD1" w:rsidRDefault="00C83C33" w:rsidP="00F22E3D">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31C11A69" w14:textId="77777777" w:rsidR="00C83C33" w:rsidRPr="00F67116" w:rsidRDefault="00C83C33" w:rsidP="00F22E3D">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C83C33" w:rsidRPr="00F67116" w14:paraId="62411AE9" w14:textId="77777777" w:rsidTr="00F22E3D">
        <w:trPr>
          <w:trHeight w:val="562"/>
        </w:trPr>
        <w:tc>
          <w:tcPr>
            <w:tcW w:w="4570" w:type="dxa"/>
            <w:tcBorders>
              <w:top w:val="single" w:sz="4" w:space="0" w:color="auto"/>
              <w:left w:val="single" w:sz="4" w:space="0" w:color="auto"/>
              <w:bottom w:val="single" w:sz="4" w:space="0" w:color="auto"/>
              <w:right w:val="single" w:sz="4" w:space="0" w:color="auto"/>
            </w:tcBorders>
          </w:tcPr>
          <w:p w14:paraId="37FB31CF" w14:textId="77777777" w:rsidR="00C83C33" w:rsidRPr="00F67116" w:rsidRDefault="00C83C33" w:rsidP="00F22E3D">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3AB29C9B"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712EA7F1"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25EDCD40"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lastRenderedPageBreak/>
              <w:t>Documente echivalente</w:t>
            </w:r>
          </w:p>
          <w:p w14:paraId="2EE7DE1A" w14:textId="77777777" w:rsidR="00C83C33" w:rsidRPr="002D2CD1" w:rsidRDefault="00C83C33" w:rsidP="00F22E3D">
            <w:pPr>
              <w:spacing w:after="0" w:line="240" w:lineRule="auto"/>
              <w:jc w:val="both"/>
              <w:rPr>
                <w:rFonts w:cs="Calibri"/>
                <w:b/>
                <w:sz w:val="24"/>
                <w:szCs w:val="24"/>
                <w:lang w:val="pt-BR"/>
              </w:rPr>
            </w:pPr>
          </w:p>
          <w:p w14:paraId="10405AB9" w14:textId="77777777" w:rsidR="00C83C33" w:rsidRPr="002D2CD1" w:rsidRDefault="00C83C33" w:rsidP="00F22E3D">
            <w:pPr>
              <w:spacing w:after="0" w:line="240" w:lineRule="auto"/>
              <w:jc w:val="both"/>
              <w:rPr>
                <w:rFonts w:cs="Calibri"/>
                <w:b/>
                <w:i/>
                <w:sz w:val="24"/>
                <w:szCs w:val="24"/>
              </w:rPr>
            </w:pPr>
          </w:p>
          <w:p w14:paraId="0FE5256E" w14:textId="77777777" w:rsidR="00C83C33" w:rsidRPr="002D2CD1" w:rsidRDefault="00C83C33" w:rsidP="00F22E3D">
            <w:pPr>
              <w:spacing w:after="0" w:line="240" w:lineRule="auto"/>
              <w:jc w:val="both"/>
              <w:rPr>
                <w:rFonts w:cs="Calibri"/>
                <w:b/>
                <w:i/>
                <w:sz w:val="24"/>
                <w:szCs w:val="24"/>
              </w:rPr>
            </w:pPr>
          </w:p>
          <w:p w14:paraId="64D9A59B" w14:textId="77777777" w:rsidR="00C83C33" w:rsidRPr="002D2CD1" w:rsidRDefault="00C83C33" w:rsidP="00F22E3D">
            <w:pPr>
              <w:spacing w:after="0" w:line="240" w:lineRule="auto"/>
              <w:jc w:val="both"/>
              <w:rPr>
                <w:rFonts w:cs="Calibri"/>
                <w:b/>
                <w:i/>
                <w:sz w:val="24"/>
                <w:szCs w:val="24"/>
              </w:rPr>
            </w:pPr>
          </w:p>
          <w:p w14:paraId="0CB31170" w14:textId="77777777" w:rsidR="00C83C33" w:rsidRPr="002D2CD1" w:rsidRDefault="00C83C33" w:rsidP="00F22E3D">
            <w:pPr>
              <w:spacing w:after="0" w:line="240" w:lineRule="auto"/>
              <w:jc w:val="both"/>
              <w:rPr>
                <w:rFonts w:cs="Calibri"/>
                <w:b/>
                <w:i/>
                <w:sz w:val="24"/>
                <w:szCs w:val="24"/>
              </w:rPr>
            </w:pPr>
          </w:p>
          <w:p w14:paraId="4CB0BF44" w14:textId="77777777" w:rsidR="00C83C33" w:rsidRPr="00F67116" w:rsidRDefault="00C83C33" w:rsidP="00F22E3D">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0" w:type="dxa"/>
            <w:tcBorders>
              <w:top w:val="single" w:sz="4" w:space="0" w:color="auto"/>
              <w:left w:val="single" w:sz="4" w:space="0" w:color="auto"/>
              <w:bottom w:val="single" w:sz="4" w:space="0" w:color="auto"/>
              <w:right w:val="single" w:sz="4" w:space="0" w:color="auto"/>
            </w:tcBorders>
          </w:tcPr>
          <w:p w14:paraId="33A67BC8"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14:paraId="14E76699" w14:textId="77777777" w:rsidR="00C83C33" w:rsidRPr="00F67116"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p>
          <w:p w14:paraId="0C57C53D"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lastRenderedPageBreak/>
              <w:t>Se verifică dacă toate datele de identificare ale terenurilor agricole/ animalelor/ imobilelor și ale documentelor menționate în listă corespund și sunt conforme celor specificate în Studiul/Planul de Marketing.</w:t>
            </w:r>
          </w:p>
          <w:p w14:paraId="1E367DD8" w14:textId="77777777" w:rsidR="00C83C33" w:rsidRPr="002D2CD1" w:rsidRDefault="00C83C33" w:rsidP="00F22E3D">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2B86824A" w14:textId="77777777" w:rsidR="00C83C33" w:rsidRPr="00552D49" w:rsidRDefault="00C83C33" w:rsidP="00F22E3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aplică și în cazul altor forme asociative care desfășoară activități agricole în domeniul pomicol.  </w:t>
            </w:r>
          </w:p>
        </w:tc>
      </w:tr>
    </w:tbl>
    <w:p w14:paraId="76B2482A" w14:textId="77777777" w:rsidR="00C83C33" w:rsidRPr="002D2CD1" w:rsidRDefault="00C83C33" w:rsidP="00C83C33">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30876633" w14:textId="77777777" w:rsidR="00C83C33" w:rsidRDefault="00C83C33" w:rsidP="00C83C33">
      <w:pPr>
        <w:spacing w:after="0" w:line="240" w:lineRule="auto"/>
        <w:jc w:val="both"/>
        <w:rPr>
          <w:rFonts w:cs="Calibri"/>
          <w:b/>
          <w:sz w:val="24"/>
          <w:szCs w:val="24"/>
        </w:rPr>
      </w:pPr>
    </w:p>
    <w:p w14:paraId="55687E94" w14:textId="77777777" w:rsidR="00C83C33" w:rsidRDefault="00C83C33" w:rsidP="00C83C33">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24CCDB9E" w14:textId="11C7C978" w:rsidR="00C83C33" w:rsidRDefault="00C83C33" w:rsidP="00C83C33">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3888B1F9" w14:textId="4B94B728" w:rsidR="00287A7E" w:rsidRDefault="00287A7E" w:rsidP="00C83C33">
      <w:pPr>
        <w:spacing w:before="120" w:after="120" w:line="240" w:lineRule="auto"/>
        <w:jc w:val="both"/>
        <w:rPr>
          <w:b/>
          <w:sz w:val="24"/>
        </w:rPr>
      </w:pPr>
      <w:r>
        <w:rPr>
          <w:b/>
          <w:sz w:val="24"/>
        </w:rPr>
        <w:t>EG 9 Solicitantul are sediul in teritoriul GAL MVS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5244"/>
      </w:tblGrid>
      <w:tr w:rsidR="00287A7E" w:rsidRPr="00F95A80" w14:paraId="77FC5DAD" w14:textId="77777777" w:rsidTr="004A6258">
        <w:trPr>
          <w:trHeight w:val="585"/>
        </w:trPr>
        <w:tc>
          <w:tcPr>
            <w:tcW w:w="4606" w:type="dxa"/>
            <w:shd w:val="clear" w:color="auto" w:fill="BFBFBF"/>
          </w:tcPr>
          <w:p w14:paraId="19ACB199" w14:textId="77777777" w:rsidR="00287A7E" w:rsidRPr="00F95A80" w:rsidRDefault="00287A7E" w:rsidP="004A6258">
            <w:pPr>
              <w:pStyle w:val="TableParagraph"/>
              <w:ind w:left="69"/>
              <w:rPr>
                <w:sz w:val="24"/>
                <w:szCs w:val="24"/>
              </w:rPr>
            </w:pPr>
            <w:r w:rsidRPr="00F95A80">
              <w:rPr>
                <w:sz w:val="24"/>
                <w:szCs w:val="24"/>
              </w:rPr>
              <w:t>DOCUMENTE PREZENTATE</w:t>
            </w:r>
          </w:p>
        </w:tc>
        <w:tc>
          <w:tcPr>
            <w:tcW w:w="5244" w:type="dxa"/>
            <w:shd w:val="clear" w:color="auto" w:fill="BFBFBF"/>
          </w:tcPr>
          <w:p w14:paraId="1125F388" w14:textId="77777777" w:rsidR="00287A7E" w:rsidRPr="00F95A80" w:rsidRDefault="00287A7E" w:rsidP="004A6258">
            <w:pPr>
              <w:pStyle w:val="TableParagraph"/>
              <w:spacing w:line="290" w:lineRule="atLeast"/>
              <w:ind w:left="69" w:right="114"/>
              <w:rPr>
                <w:b/>
                <w:color w:val="FF0000"/>
                <w:sz w:val="24"/>
                <w:szCs w:val="24"/>
              </w:rPr>
            </w:pPr>
            <w:r w:rsidRPr="00136D77">
              <w:rPr>
                <w:b/>
                <w:sz w:val="24"/>
                <w:szCs w:val="24"/>
              </w:rPr>
              <w:t>PUNCTE DE VERIFICAT ÎN CADRUL DOCUMENTELOR PREZENTATE</w:t>
            </w:r>
          </w:p>
        </w:tc>
      </w:tr>
      <w:tr w:rsidR="00287A7E" w:rsidRPr="00F95A80" w14:paraId="6B41E377" w14:textId="77777777" w:rsidTr="00287A7E">
        <w:trPr>
          <w:trHeight w:val="1408"/>
        </w:trPr>
        <w:tc>
          <w:tcPr>
            <w:tcW w:w="4606" w:type="dxa"/>
          </w:tcPr>
          <w:p w14:paraId="27A2BBAC" w14:textId="3F73F12C" w:rsidR="00287A7E" w:rsidRPr="00F95A80" w:rsidRDefault="00287A7E" w:rsidP="004A6258">
            <w:pPr>
              <w:pStyle w:val="TableParagraph"/>
              <w:ind w:left="69" w:right="2498"/>
              <w:rPr>
                <w:sz w:val="24"/>
                <w:szCs w:val="24"/>
              </w:rPr>
            </w:pPr>
            <w:r w:rsidRPr="00F95A80">
              <w:rPr>
                <w:sz w:val="24"/>
                <w:szCs w:val="24"/>
              </w:rPr>
              <w:t>Acord de Parteneriat</w:t>
            </w:r>
          </w:p>
          <w:p w14:paraId="290678D9" w14:textId="5DF7FD79" w:rsidR="00287A7E" w:rsidRPr="00F95A80" w:rsidRDefault="00287A7E" w:rsidP="004A6258">
            <w:pPr>
              <w:pStyle w:val="TableParagraph"/>
              <w:spacing w:before="17"/>
              <w:ind w:left="69"/>
              <w:rPr>
                <w:sz w:val="24"/>
                <w:szCs w:val="24"/>
              </w:rPr>
            </w:pPr>
          </w:p>
        </w:tc>
        <w:tc>
          <w:tcPr>
            <w:tcW w:w="5244" w:type="dxa"/>
          </w:tcPr>
          <w:p w14:paraId="4276BEA7" w14:textId="77777777" w:rsidR="00287A7E" w:rsidRPr="00552D49" w:rsidRDefault="00287A7E" w:rsidP="00287A7E">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Se va avea în vedere sediul social al beneficiarului.</w:t>
            </w:r>
          </w:p>
          <w:p w14:paraId="373444D8" w14:textId="607CE72E" w:rsidR="00287A7E" w:rsidRPr="00F95A80" w:rsidRDefault="00287A7E" w:rsidP="00287A7E">
            <w:pPr>
              <w:pStyle w:val="TableParagraph"/>
              <w:spacing w:before="9"/>
              <w:ind w:left="69" w:right="64"/>
              <w:jc w:val="both"/>
              <w:rPr>
                <w:color w:val="FF0000"/>
                <w:sz w:val="24"/>
                <w:szCs w:val="24"/>
              </w:rPr>
            </w:pPr>
            <w:r w:rsidRPr="00552D49">
              <w:rPr>
                <w:bCs/>
                <w:i/>
                <w:lang w:val="fr-FR" w:eastAsia="fr-FR"/>
              </w:rPr>
              <w:t xml:space="preserve">Condiția de eligibilitate se aplica si altor forme asociative care desfășoară activități agricole.  </w:t>
            </w:r>
          </w:p>
        </w:tc>
      </w:tr>
    </w:tbl>
    <w:p w14:paraId="62381561" w14:textId="77777777" w:rsidR="00287A7E" w:rsidRPr="00893861" w:rsidRDefault="00287A7E" w:rsidP="00287A7E">
      <w:pPr>
        <w:pStyle w:val="BodyText"/>
        <w:spacing w:before="2"/>
        <w:ind w:left="115" w:right="576"/>
        <w:jc w:val="both"/>
        <w:rPr>
          <w:sz w:val="24"/>
          <w:szCs w:val="24"/>
        </w:rPr>
      </w:pPr>
      <w:r w:rsidRPr="00893861">
        <w:rPr>
          <w:sz w:val="24"/>
          <w:szCs w:val="24"/>
        </w:rPr>
        <w:t>Daca in urma verificarii documentelor se constata respectarea conditiilor impuse, expertul bifeaza DA. In caz contrar expertul bifeaza NU, motiveaza pozitia lui la rubrica Observatii, iar cererea de finantare va fi declarata</w:t>
      </w:r>
      <w:r w:rsidRPr="00893861">
        <w:rPr>
          <w:spacing w:val="-11"/>
          <w:sz w:val="24"/>
          <w:szCs w:val="24"/>
        </w:rPr>
        <w:t xml:space="preserve"> </w:t>
      </w:r>
      <w:r w:rsidRPr="00893861">
        <w:rPr>
          <w:sz w:val="24"/>
          <w:szCs w:val="24"/>
        </w:rPr>
        <w:t>neeligibila.</w:t>
      </w:r>
    </w:p>
    <w:p w14:paraId="68906957" w14:textId="77777777" w:rsidR="00C83C33" w:rsidRPr="002D2CD1" w:rsidRDefault="00C83C33" w:rsidP="00C83C33">
      <w:pPr>
        <w:spacing w:after="0" w:line="240" w:lineRule="auto"/>
        <w:jc w:val="both"/>
        <w:rPr>
          <w:rFonts w:cs="Calibri"/>
          <w:b/>
          <w:bCs/>
          <w:sz w:val="24"/>
          <w:szCs w:val="24"/>
        </w:rPr>
      </w:pPr>
      <w:r w:rsidRPr="002D2CD1">
        <w:rPr>
          <w:rFonts w:cs="Calibri"/>
          <w:b/>
          <w:bCs/>
          <w:sz w:val="24"/>
          <w:szCs w:val="24"/>
        </w:rPr>
        <w:t>3. Verificarea cheltuielilor și a investițiilor prevăzute</w:t>
      </w:r>
    </w:p>
    <w:p w14:paraId="0726109E" w14:textId="77777777" w:rsidR="00C83C33" w:rsidRPr="002D2CD1" w:rsidRDefault="00C83C33" w:rsidP="00C83C33">
      <w:pPr>
        <w:spacing w:after="0" w:line="240" w:lineRule="auto"/>
        <w:jc w:val="both"/>
        <w:rPr>
          <w:rFonts w:cs="Calibri"/>
          <w:sz w:val="24"/>
          <w:szCs w:val="24"/>
        </w:rPr>
      </w:pPr>
    </w:p>
    <w:p w14:paraId="5A5820FD" w14:textId="77777777" w:rsidR="00C83C33" w:rsidRPr="002D2CD1" w:rsidRDefault="00C83C33" w:rsidP="00C83C33">
      <w:pPr>
        <w:spacing w:after="0" w:line="240" w:lineRule="auto"/>
        <w:jc w:val="both"/>
        <w:rPr>
          <w:rFonts w:cs="Calibri"/>
          <w:sz w:val="24"/>
          <w:szCs w:val="24"/>
        </w:rPr>
      </w:pPr>
      <w:r w:rsidRPr="002D2CD1">
        <w:rPr>
          <w:rFonts w:cs="Calibri"/>
          <w:sz w:val="24"/>
          <w:szCs w:val="24"/>
        </w:rPr>
        <w:t>Verificarea constă în asigurarea că toate costurile de investiţii propuse pentru finanţare sunt eligibile şi calculele sunt corecte iar Bugetul Indicativ este structurat pe capitole şi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C83C33" w:rsidRPr="00F67116" w14:paraId="0D82C4FF" w14:textId="77777777" w:rsidTr="00F22E3D">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01F66E78" w14:textId="77777777" w:rsidR="00C83C33" w:rsidRPr="002D2CD1" w:rsidRDefault="00C83C33" w:rsidP="00F22E3D">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65F89BED" w14:textId="77777777" w:rsidR="00C83C33" w:rsidRPr="00F67116" w:rsidRDefault="00C83C33" w:rsidP="00F22E3D">
            <w:pPr>
              <w:rPr>
                <w:rFonts w:eastAsia="Times New Roman" w:cs="Calibri"/>
                <w:sz w:val="24"/>
                <w:szCs w:val="24"/>
                <w:lang w:val="pt-BR"/>
              </w:rPr>
            </w:pPr>
            <w:r w:rsidRPr="002D2CD1">
              <w:rPr>
                <w:rFonts w:cs="Calibri"/>
                <w:sz w:val="24"/>
                <w:szCs w:val="24"/>
                <w:lang w:val="pt-BR"/>
              </w:rPr>
              <w:t>PUNCTE DE VERIFICAT ÎN CADRUL DOCUMENTELOR PREZENTATE</w:t>
            </w:r>
          </w:p>
        </w:tc>
      </w:tr>
      <w:tr w:rsidR="00C83C33" w:rsidRPr="00F67116" w14:paraId="2E663D62" w14:textId="77777777" w:rsidTr="00F22E3D">
        <w:tc>
          <w:tcPr>
            <w:tcW w:w="3492" w:type="dxa"/>
            <w:tcBorders>
              <w:top w:val="single" w:sz="4" w:space="0" w:color="auto"/>
              <w:left w:val="single" w:sz="4" w:space="0" w:color="auto"/>
              <w:bottom w:val="single" w:sz="4" w:space="0" w:color="auto"/>
              <w:right w:val="single" w:sz="4" w:space="0" w:color="auto"/>
            </w:tcBorders>
          </w:tcPr>
          <w:p w14:paraId="6CCC1259" w14:textId="77777777" w:rsidR="00C83C33" w:rsidRPr="00F67116" w:rsidRDefault="00C83C33" w:rsidP="00F22E3D">
            <w:pPr>
              <w:spacing w:after="0" w:line="240" w:lineRule="auto"/>
              <w:jc w:val="both"/>
              <w:rPr>
                <w:rFonts w:eastAsia="Times New Roman" w:cs="Calibri"/>
                <w:b/>
                <w:sz w:val="24"/>
                <w:szCs w:val="24"/>
              </w:rPr>
            </w:pPr>
          </w:p>
          <w:p w14:paraId="6BE8C482" w14:textId="77777777" w:rsidR="00C83C33" w:rsidRPr="002D2CD1" w:rsidRDefault="00C83C33" w:rsidP="00F22E3D">
            <w:pPr>
              <w:spacing w:after="0" w:line="240" w:lineRule="auto"/>
              <w:jc w:val="both"/>
              <w:rPr>
                <w:rFonts w:cs="Calibri"/>
                <w:sz w:val="24"/>
                <w:szCs w:val="24"/>
                <w:lang w:val="pt-BR"/>
              </w:rPr>
            </w:pPr>
            <w:r w:rsidRPr="002D2CD1">
              <w:rPr>
                <w:rFonts w:cs="Calibri"/>
                <w:sz w:val="24"/>
                <w:szCs w:val="24"/>
                <w:lang w:val="pt-BR"/>
              </w:rPr>
              <w:t>Documente de verificat:</w:t>
            </w:r>
          </w:p>
          <w:p w14:paraId="5BC7A9E2" w14:textId="77777777" w:rsidR="00C83C33" w:rsidRPr="002D2CD1" w:rsidRDefault="00C83C33" w:rsidP="00F22E3D">
            <w:pPr>
              <w:spacing w:after="0" w:line="240" w:lineRule="auto"/>
              <w:jc w:val="both"/>
              <w:rPr>
                <w:rFonts w:cs="Calibri"/>
                <w:b/>
                <w:i/>
                <w:sz w:val="24"/>
                <w:szCs w:val="24"/>
              </w:rPr>
            </w:pPr>
            <w:r w:rsidRPr="002D2CD1">
              <w:rPr>
                <w:rFonts w:cs="Calibri"/>
                <w:i/>
                <w:sz w:val="24"/>
                <w:szCs w:val="24"/>
              </w:rPr>
              <w:t>Studiul/Planul de marketing,</w:t>
            </w:r>
            <w:r w:rsidRPr="002D2CD1">
              <w:rPr>
                <w:rFonts w:cs="Calibri"/>
                <w:b/>
                <w:i/>
                <w:sz w:val="24"/>
                <w:szCs w:val="24"/>
              </w:rPr>
              <w:t xml:space="preserve"> </w:t>
            </w:r>
          </w:p>
          <w:p w14:paraId="15CD2A48"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Bugetul Indicativ Totalizator,</w:t>
            </w:r>
          </w:p>
          <w:p w14:paraId="7ADBC433"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lastRenderedPageBreak/>
              <w:t>Bugetul Indicativ aferent altor submăsuri (când este cazul),</w:t>
            </w:r>
          </w:p>
          <w:p w14:paraId="5C02D3A2"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Bugetul Indicativ specific,</w:t>
            </w:r>
          </w:p>
          <w:p w14:paraId="737DD879"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Oferte,</w:t>
            </w:r>
          </w:p>
          <w:p w14:paraId="3DE68601" w14:textId="77777777" w:rsidR="00C83C33" w:rsidRPr="002D2CD1" w:rsidRDefault="00C83C33" w:rsidP="00F22E3D">
            <w:pPr>
              <w:spacing w:after="0" w:line="240" w:lineRule="auto"/>
              <w:jc w:val="both"/>
              <w:rPr>
                <w:rFonts w:cs="Calibri"/>
                <w:sz w:val="24"/>
                <w:szCs w:val="24"/>
                <w:lang w:val="pt-BR"/>
              </w:rPr>
            </w:pPr>
          </w:p>
          <w:p w14:paraId="4FAFAB81" w14:textId="77777777" w:rsidR="00C83C33" w:rsidRPr="002D2CD1" w:rsidRDefault="00C83C33" w:rsidP="00F22E3D">
            <w:pPr>
              <w:spacing w:after="0" w:line="240" w:lineRule="auto"/>
              <w:jc w:val="both"/>
              <w:rPr>
                <w:rFonts w:cs="Calibri"/>
                <w:sz w:val="24"/>
                <w:szCs w:val="24"/>
                <w:lang w:val="pt-BR"/>
              </w:rPr>
            </w:pPr>
          </w:p>
          <w:p w14:paraId="21535738" w14:textId="77777777" w:rsidR="00C83C33" w:rsidRPr="002D2CD1" w:rsidRDefault="00C83C33" w:rsidP="00F22E3D">
            <w:pPr>
              <w:spacing w:after="0" w:line="240" w:lineRule="auto"/>
              <w:jc w:val="both"/>
              <w:rPr>
                <w:rFonts w:cs="Calibri"/>
                <w:sz w:val="24"/>
                <w:szCs w:val="24"/>
                <w:lang w:val="pt-BR"/>
              </w:rPr>
            </w:pPr>
          </w:p>
          <w:p w14:paraId="1545D3A4" w14:textId="77777777" w:rsidR="00C83C33" w:rsidRPr="002D2CD1" w:rsidRDefault="00C83C33" w:rsidP="00F22E3D">
            <w:pPr>
              <w:spacing w:after="0" w:line="240" w:lineRule="auto"/>
              <w:jc w:val="both"/>
              <w:rPr>
                <w:rFonts w:cs="Calibri"/>
                <w:sz w:val="24"/>
                <w:szCs w:val="24"/>
                <w:lang w:val="pt-BR"/>
              </w:rPr>
            </w:pPr>
          </w:p>
          <w:p w14:paraId="32D4FB51" w14:textId="77777777" w:rsidR="00C83C33" w:rsidRPr="002D2CD1" w:rsidRDefault="00C83C33" w:rsidP="00F22E3D">
            <w:pPr>
              <w:spacing w:after="0" w:line="240" w:lineRule="auto"/>
              <w:jc w:val="both"/>
              <w:rPr>
                <w:rFonts w:cs="Calibri"/>
                <w:sz w:val="24"/>
                <w:szCs w:val="24"/>
                <w:lang w:val="pt-BR"/>
              </w:rPr>
            </w:pPr>
          </w:p>
          <w:p w14:paraId="2FBA29DE" w14:textId="77777777" w:rsidR="00C83C33" w:rsidRPr="002D2CD1" w:rsidRDefault="00C83C33" w:rsidP="00F22E3D">
            <w:pPr>
              <w:spacing w:after="0" w:line="240" w:lineRule="auto"/>
              <w:jc w:val="both"/>
              <w:rPr>
                <w:rFonts w:cs="Calibri"/>
                <w:sz w:val="24"/>
                <w:szCs w:val="24"/>
                <w:lang w:val="pt-BR"/>
              </w:rPr>
            </w:pPr>
          </w:p>
          <w:p w14:paraId="13E50284" w14:textId="77777777" w:rsidR="00C83C33" w:rsidRPr="00F67116" w:rsidRDefault="00C83C33" w:rsidP="00F22E3D">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539E45C3" w14:textId="77777777" w:rsidR="00C83C33" w:rsidRPr="00F67116" w:rsidRDefault="00C83C33" w:rsidP="00F22E3D">
            <w:pPr>
              <w:spacing w:after="0" w:line="240" w:lineRule="auto"/>
              <w:jc w:val="both"/>
              <w:rPr>
                <w:rFonts w:eastAsia="Times New Roman" w:cs="Calibri"/>
                <w:sz w:val="24"/>
                <w:szCs w:val="24"/>
                <w:lang w:val="it-IT"/>
              </w:rPr>
            </w:pPr>
            <w:r w:rsidRPr="002D2CD1">
              <w:rPr>
                <w:rFonts w:cs="Calibri"/>
                <w:sz w:val="24"/>
                <w:szCs w:val="24"/>
                <w:lang w:val="it-IT"/>
              </w:rPr>
              <w:lastRenderedPageBreak/>
              <w:t>Expertul verifică dacă acțiunile limitate valoric (procentual) respectă următoarele:</w:t>
            </w:r>
          </w:p>
          <w:p w14:paraId="79E73270"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xml:space="preserve">- Cheltuielile privind costurile generale ale proiectului (incluzînd costurile elaborării studiilor și planurilor de marketing asociate proiectului, inclusiv analize de piață, conceptul de marketing) </w:t>
            </w:r>
            <w:r w:rsidRPr="002D2CD1">
              <w:rPr>
                <w:rFonts w:cs="Calibri"/>
                <w:sz w:val="24"/>
                <w:szCs w:val="24"/>
                <w:lang w:val="it-IT"/>
              </w:rPr>
              <w:lastRenderedPageBreak/>
              <w:t>depășesc valoarea de 10% sau 5% din valoarea totală eligibilă a proiectului;</w:t>
            </w:r>
          </w:p>
          <w:p w14:paraId="3586E268"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12A88308"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65B775D0"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4A2F9756"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Cheltuielile privind crearea/achiziționarea de marcă înregistrată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w:t>
            </w:r>
            <w:r>
              <w:rPr>
                <w:rFonts w:cs="Calibri"/>
                <w:sz w:val="24"/>
                <w:szCs w:val="24"/>
              </w:rPr>
              <w:t>art. 17 alin. (1) lit. (b)</w:t>
            </w:r>
            <w:r w:rsidRPr="002D2CD1">
              <w:rPr>
                <w:rFonts w:cs="Calibri"/>
                <w:sz w:val="24"/>
                <w:szCs w:val="24"/>
              </w:rPr>
              <w:t xml:space="preserve"> (50%);</w:t>
            </w:r>
          </w:p>
          <w:p w14:paraId="1ECD91DD"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Cheltuieli privind protejarea mărcii înregistrate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w:t>
            </w:r>
            <w:r>
              <w:rPr>
                <w:rFonts w:cs="Calibri"/>
                <w:sz w:val="24"/>
                <w:szCs w:val="24"/>
              </w:rPr>
              <w:t>art. 17 alin. (1) lit. (b)</w:t>
            </w:r>
            <w:r w:rsidRPr="002D2CD1">
              <w:rPr>
                <w:rFonts w:cs="Calibri"/>
                <w:sz w:val="24"/>
                <w:szCs w:val="24"/>
              </w:rPr>
              <w:t xml:space="preserve">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4F619A09"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Aplicațiile software adecvate activității descrise în proiect respectă intensitatea maximă aferentă submăsurii din care fac parte operatiunile.</w:t>
            </w:r>
          </w:p>
          <w:p w14:paraId="6E5F216F" w14:textId="77777777" w:rsidR="00C83C33" w:rsidRPr="002D2CD1" w:rsidRDefault="00C83C33" w:rsidP="00F22E3D">
            <w:pPr>
              <w:spacing w:after="0" w:line="240" w:lineRule="auto"/>
              <w:jc w:val="both"/>
              <w:rPr>
                <w:rFonts w:cs="Calibri"/>
                <w:sz w:val="24"/>
                <w:szCs w:val="24"/>
              </w:rPr>
            </w:pPr>
          </w:p>
          <w:p w14:paraId="52929B2E" w14:textId="77777777" w:rsidR="00C83C33" w:rsidRPr="002D2CD1" w:rsidRDefault="00C83C33" w:rsidP="00F22E3D">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w:t>
            </w:r>
          </w:p>
          <w:p w14:paraId="5D58174A" w14:textId="77777777" w:rsidR="00C83C33" w:rsidRPr="002D2CD1" w:rsidRDefault="00C83C33" w:rsidP="00F22E3D">
            <w:pPr>
              <w:spacing w:after="0" w:line="240" w:lineRule="auto"/>
              <w:jc w:val="both"/>
              <w:rPr>
                <w:rFonts w:cs="Calibri"/>
                <w:sz w:val="24"/>
                <w:szCs w:val="24"/>
              </w:rPr>
            </w:pPr>
          </w:p>
          <w:p w14:paraId="17825B16" w14:textId="77777777" w:rsidR="00C83C33" w:rsidRPr="002D2CD1" w:rsidRDefault="00C83C33" w:rsidP="00F22E3D">
            <w:pPr>
              <w:spacing w:after="0" w:line="240" w:lineRule="auto"/>
              <w:jc w:val="both"/>
              <w:rPr>
                <w:rFonts w:cs="Calibri"/>
                <w:b/>
                <w:sz w:val="24"/>
                <w:szCs w:val="24"/>
              </w:rPr>
            </w:pPr>
            <w:r w:rsidRPr="002D2CD1">
              <w:rPr>
                <w:rFonts w:cs="Calibri"/>
                <w:b/>
                <w:sz w:val="24"/>
                <w:szCs w:val="24"/>
              </w:rPr>
              <w:t>Atentie!</w:t>
            </w:r>
          </w:p>
          <w:p w14:paraId="7EED0F5D"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lastRenderedPageBreak/>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677361B6" w14:textId="77777777" w:rsidR="00C83C33" w:rsidRPr="002D2CD1" w:rsidRDefault="00C83C33" w:rsidP="00F22E3D">
            <w:pPr>
              <w:spacing w:after="0" w:line="240" w:lineRule="auto"/>
              <w:jc w:val="both"/>
              <w:rPr>
                <w:rFonts w:cs="Calibri"/>
                <w:sz w:val="24"/>
                <w:szCs w:val="24"/>
              </w:rPr>
            </w:pPr>
          </w:p>
          <w:p w14:paraId="507877EE" w14:textId="77777777" w:rsidR="00C83C33" w:rsidRPr="002D2CD1" w:rsidRDefault="00C83C33" w:rsidP="00F22E3D">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389DC61F" w14:textId="77777777" w:rsidR="00C83C33" w:rsidRDefault="00C83C33" w:rsidP="00F22E3D">
            <w:pPr>
              <w:spacing w:after="0" w:line="240" w:lineRule="auto"/>
              <w:jc w:val="both"/>
              <w:rPr>
                <w:rFonts w:eastAsia="Times New Roman" w:cs="Calibri"/>
                <w:sz w:val="24"/>
                <w:szCs w:val="24"/>
                <w:lang w:val="it-IT"/>
              </w:rPr>
            </w:pPr>
          </w:p>
          <w:p w14:paraId="17C652E1" w14:textId="77777777" w:rsidR="00C83C33" w:rsidRPr="00F67116" w:rsidRDefault="00C83C33" w:rsidP="00F22E3D">
            <w:pPr>
              <w:spacing w:after="0" w:line="240" w:lineRule="auto"/>
              <w:jc w:val="both"/>
              <w:rPr>
                <w:rFonts w:eastAsia="Times New Roman" w:cs="Calibri"/>
                <w:sz w:val="24"/>
                <w:szCs w:val="24"/>
                <w:lang w:val="it-IT"/>
              </w:rPr>
            </w:pPr>
          </w:p>
        </w:tc>
      </w:tr>
      <w:tr w:rsidR="00C83C33" w:rsidRPr="00F67116" w14:paraId="3DC02DEB" w14:textId="77777777" w:rsidTr="00F22E3D">
        <w:tc>
          <w:tcPr>
            <w:tcW w:w="3492" w:type="dxa"/>
            <w:tcBorders>
              <w:top w:val="single" w:sz="4" w:space="0" w:color="auto"/>
              <w:left w:val="single" w:sz="4" w:space="0" w:color="auto"/>
              <w:bottom w:val="single" w:sz="4" w:space="0" w:color="auto"/>
              <w:right w:val="single" w:sz="4" w:space="0" w:color="auto"/>
            </w:tcBorders>
            <w:hideMark/>
          </w:tcPr>
          <w:p w14:paraId="234DA28F" w14:textId="77777777" w:rsidR="00C83C33" w:rsidRPr="00F67116" w:rsidRDefault="00C83C33" w:rsidP="00F22E3D">
            <w:pPr>
              <w:spacing w:after="0" w:line="240" w:lineRule="auto"/>
              <w:jc w:val="both"/>
              <w:rPr>
                <w:rFonts w:eastAsia="Times New Roman" w:cs="Calibri"/>
                <w:i/>
                <w:sz w:val="24"/>
                <w:szCs w:val="24"/>
              </w:rPr>
            </w:pPr>
            <w:r w:rsidRPr="002D2CD1">
              <w:rPr>
                <w:rFonts w:cs="Calibri"/>
                <w:i/>
                <w:sz w:val="24"/>
                <w:szCs w:val="24"/>
              </w:rPr>
              <w:lastRenderedPageBreak/>
              <w:t xml:space="preserve"> Studiul/Planul de marketing,</w:t>
            </w:r>
          </w:p>
          <w:p w14:paraId="74620623"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Ghidul Solicitantului,</w:t>
            </w:r>
          </w:p>
          <w:p w14:paraId="6F9263C6"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Fișa măsurii,</w:t>
            </w:r>
          </w:p>
          <w:p w14:paraId="5E0A94E5"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Certificat de conformitate a produselor agroalimentare ecologice,</w:t>
            </w:r>
          </w:p>
          <w:p w14:paraId="56FEF9AB"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Fisa de inregistrare ca procesator si producator in agricultura ecologica,</w:t>
            </w:r>
          </w:p>
          <w:p w14:paraId="0EBD0538"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Contractul procesatorului cu un organism certificat de inspectie si certificare,</w:t>
            </w:r>
          </w:p>
          <w:p w14:paraId="047DDEA2" w14:textId="77777777" w:rsidR="00C83C33" w:rsidRPr="002D2CD1" w:rsidRDefault="00C83C33" w:rsidP="00F22E3D">
            <w:pPr>
              <w:spacing w:after="0" w:line="240" w:lineRule="auto"/>
              <w:jc w:val="both"/>
              <w:rPr>
                <w:rFonts w:cs="Calibri"/>
                <w:i/>
                <w:sz w:val="24"/>
                <w:szCs w:val="24"/>
              </w:rPr>
            </w:pPr>
            <w:r>
              <w:rPr>
                <w:rFonts w:cs="Calibri"/>
                <w:i/>
                <w:sz w:val="24"/>
                <w:szCs w:val="24"/>
              </w:rPr>
              <w:t>D</w:t>
            </w:r>
            <w:r w:rsidRPr="002D2CD1">
              <w:rPr>
                <w:rFonts w:cs="Calibri"/>
                <w:i/>
                <w:sz w:val="24"/>
                <w:szCs w:val="24"/>
              </w:rPr>
              <w:t>ocument care să demonstreze calitatea de membru al grupului aplicant,</w:t>
            </w:r>
          </w:p>
          <w:p w14:paraId="6BD2A38C"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Atestatul de produs tradițional</w:t>
            </w:r>
          </w:p>
          <w:p w14:paraId="0AD922A1"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Atestat produs alimentar obţinut conform unei reţete consacrate româneşti - Emis de MADR</w:t>
            </w:r>
          </w:p>
          <w:p w14:paraId="47123C33"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Document din care sa reiasa inregistrarea dreptului de utilizare a mentiunii produs montan, emis de autoritatea competentă,</w:t>
            </w:r>
          </w:p>
          <w:p w14:paraId="219C55D5" w14:textId="77777777" w:rsidR="00C83C33" w:rsidRPr="002D2CD1" w:rsidRDefault="00C83C33" w:rsidP="00F22E3D">
            <w:pPr>
              <w:spacing w:after="0" w:line="240" w:lineRule="auto"/>
              <w:ind w:left="-90"/>
              <w:jc w:val="both"/>
              <w:rPr>
                <w:rFonts w:cs="Calibri"/>
                <w:i/>
                <w:sz w:val="24"/>
                <w:szCs w:val="24"/>
              </w:rPr>
            </w:pPr>
            <w:r w:rsidRPr="002D2CD1">
              <w:rPr>
                <w:rFonts w:cs="Calibri"/>
                <w:i/>
                <w:sz w:val="24"/>
                <w:szCs w:val="24"/>
              </w:rPr>
              <w:t xml:space="preserve"> </w:t>
            </w:r>
          </w:p>
          <w:p w14:paraId="0595960A" w14:textId="77777777" w:rsidR="00C83C33" w:rsidRDefault="00C83C33" w:rsidP="00F22E3D">
            <w:pPr>
              <w:spacing w:after="0" w:line="240" w:lineRule="auto"/>
              <w:ind w:left="-90"/>
              <w:jc w:val="both"/>
              <w:rPr>
                <w:rFonts w:cs="Calibri"/>
                <w:i/>
                <w:sz w:val="24"/>
                <w:szCs w:val="24"/>
              </w:rPr>
            </w:pPr>
            <w:r w:rsidRPr="002D2CD1">
              <w:rPr>
                <w:rFonts w:cs="Calibri"/>
                <w:i/>
                <w:sz w:val="24"/>
                <w:szCs w:val="24"/>
              </w:rPr>
              <w:t xml:space="preserve"> (dacă este cazul)</w:t>
            </w:r>
          </w:p>
          <w:p w14:paraId="56A99FF3" w14:textId="77777777" w:rsidR="00C83C33" w:rsidRDefault="00C83C33" w:rsidP="00F22E3D">
            <w:pPr>
              <w:spacing w:after="0" w:line="240" w:lineRule="auto"/>
              <w:ind w:left="-90"/>
              <w:jc w:val="both"/>
              <w:rPr>
                <w:rFonts w:cs="Calibri"/>
                <w:i/>
                <w:sz w:val="24"/>
                <w:szCs w:val="24"/>
              </w:rPr>
            </w:pPr>
          </w:p>
          <w:p w14:paraId="446A0E76" w14:textId="77777777" w:rsidR="00C83C33" w:rsidRDefault="00C83C33" w:rsidP="00F22E3D">
            <w:pPr>
              <w:spacing w:after="0" w:line="240" w:lineRule="auto"/>
              <w:ind w:left="-90"/>
              <w:jc w:val="both"/>
              <w:rPr>
                <w:rFonts w:cs="Calibri"/>
                <w:i/>
                <w:sz w:val="24"/>
                <w:szCs w:val="24"/>
              </w:rPr>
            </w:pPr>
          </w:p>
          <w:p w14:paraId="33B98EE6" w14:textId="77777777" w:rsidR="00C83C33" w:rsidRDefault="00C83C33" w:rsidP="00F22E3D">
            <w:pPr>
              <w:spacing w:after="0" w:line="240" w:lineRule="auto"/>
              <w:ind w:left="-90"/>
              <w:jc w:val="both"/>
              <w:rPr>
                <w:rFonts w:cs="Calibri"/>
                <w:i/>
                <w:sz w:val="24"/>
                <w:szCs w:val="24"/>
              </w:rPr>
            </w:pPr>
          </w:p>
          <w:p w14:paraId="70ABD2B6" w14:textId="77777777" w:rsidR="00C83C33" w:rsidRDefault="00C83C33" w:rsidP="00F22E3D">
            <w:pPr>
              <w:spacing w:after="0" w:line="240" w:lineRule="auto"/>
              <w:ind w:left="-90"/>
              <w:jc w:val="both"/>
              <w:rPr>
                <w:rFonts w:cs="Calibri"/>
                <w:i/>
                <w:sz w:val="24"/>
                <w:szCs w:val="24"/>
              </w:rPr>
            </w:pPr>
          </w:p>
          <w:p w14:paraId="0ABF8310" w14:textId="77777777" w:rsidR="00C83C33" w:rsidRDefault="00C83C33" w:rsidP="00F22E3D">
            <w:pPr>
              <w:spacing w:after="0" w:line="240" w:lineRule="auto"/>
              <w:ind w:left="-90"/>
              <w:jc w:val="both"/>
              <w:rPr>
                <w:rFonts w:cs="Calibri"/>
                <w:i/>
                <w:sz w:val="24"/>
                <w:szCs w:val="24"/>
              </w:rPr>
            </w:pPr>
          </w:p>
          <w:p w14:paraId="7013A280" w14:textId="77777777" w:rsidR="00C83C33" w:rsidRDefault="00C83C33" w:rsidP="00F22E3D">
            <w:pPr>
              <w:spacing w:after="0" w:line="240" w:lineRule="auto"/>
              <w:ind w:left="-90"/>
              <w:jc w:val="both"/>
              <w:rPr>
                <w:rFonts w:cs="Calibri"/>
                <w:i/>
                <w:sz w:val="24"/>
                <w:szCs w:val="24"/>
              </w:rPr>
            </w:pPr>
          </w:p>
          <w:p w14:paraId="3C4DF05A" w14:textId="77777777" w:rsidR="00C83C33" w:rsidRDefault="00C83C33" w:rsidP="00F22E3D">
            <w:pPr>
              <w:spacing w:after="0" w:line="240" w:lineRule="auto"/>
              <w:ind w:left="-90"/>
              <w:jc w:val="both"/>
              <w:rPr>
                <w:rFonts w:cs="Calibri"/>
                <w:i/>
                <w:sz w:val="24"/>
                <w:szCs w:val="24"/>
              </w:rPr>
            </w:pPr>
          </w:p>
          <w:p w14:paraId="150A7D3F" w14:textId="77777777" w:rsidR="00C83C33" w:rsidRDefault="00C83C33" w:rsidP="00F22E3D">
            <w:pPr>
              <w:spacing w:after="0" w:line="240" w:lineRule="auto"/>
              <w:ind w:left="-90"/>
              <w:jc w:val="both"/>
              <w:rPr>
                <w:rFonts w:cs="Calibri"/>
                <w:i/>
                <w:sz w:val="24"/>
                <w:szCs w:val="24"/>
              </w:rPr>
            </w:pPr>
          </w:p>
          <w:p w14:paraId="4E73977A" w14:textId="77777777" w:rsidR="00C83C33" w:rsidRPr="00F67116" w:rsidRDefault="00C83C33" w:rsidP="00F22E3D">
            <w:pPr>
              <w:tabs>
                <w:tab w:val="left" w:pos="284"/>
              </w:tabs>
              <w:spacing w:after="0" w:line="240" w:lineRule="auto"/>
              <w:jc w:val="both"/>
              <w:rPr>
                <w:rFonts w:eastAsia="Times New Roman" w:cs="Calibri"/>
                <w:i/>
                <w:sz w:val="24"/>
                <w:szCs w:val="24"/>
                <w:lang w:val="pt-BR"/>
              </w:rPr>
            </w:pPr>
            <w:r w:rsidRPr="002D2CD1">
              <w:rPr>
                <w:rFonts w:cs="Calibri"/>
                <w:i/>
                <w:sz w:val="24"/>
                <w:szCs w:val="24"/>
                <w:lang w:val="pt-BR"/>
              </w:rPr>
              <w:t>Extras CF,</w:t>
            </w:r>
          </w:p>
          <w:p w14:paraId="43870900" w14:textId="77777777" w:rsidR="00C83C33" w:rsidRPr="002D2CD1" w:rsidRDefault="00C83C33" w:rsidP="00F22E3D">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2E710B22"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41C4F1CA"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3B7CB570"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3A496879" w14:textId="77777777" w:rsidR="00C83C33" w:rsidRPr="002D2CD1" w:rsidRDefault="00C83C33" w:rsidP="00F22E3D">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2D39BB2E" w14:textId="77777777" w:rsidR="00C83C33" w:rsidRDefault="00C83C33" w:rsidP="00F22E3D">
            <w:pPr>
              <w:spacing w:after="0" w:line="240" w:lineRule="auto"/>
              <w:ind w:left="-90"/>
              <w:jc w:val="both"/>
              <w:rPr>
                <w:rFonts w:cs="Calibri"/>
                <w:i/>
                <w:sz w:val="24"/>
                <w:szCs w:val="24"/>
              </w:rPr>
            </w:pPr>
          </w:p>
          <w:p w14:paraId="1ACEA9A8" w14:textId="77777777" w:rsidR="00C83C33" w:rsidRPr="00F67116" w:rsidRDefault="00C83C33" w:rsidP="00F22E3D">
            <w:pPr>
              <w:spacing w:after="0" w:line="240" w:lineRule="auto"/>
              <w:ind w:left="-90"/>
              <w:jc w:val="both"/>
              <w:rPr>
                <w:rFonts w:eastAsia="Times New Roman"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054F52A0" w14:textId="77777777" w:rsidR="00C83C33" w:rsidRPr="00F67116" w:rsidRDefault="00C83C33" w:rsidP="00F22E3D">
            <w:pPr>
              <w:spacing w:after="0" w:line="240" w:lineRule="auto"/>
              <w:jc w:val="both"/>
              <w:rPr>
                <w:rFonts w:eastAsia="Times New Roman" w:cs="Calibri"/>
                <w:sz w:val="24"/>
                <w:szCs w:val="24"/>
                <w:lang w:val="it-IT"/>
              </w:rPr>
            </w:pPr>
            <w:r w:rsidRPr="002D2CD1">
              <w:rPr>
                <w:rFonts w:cs="Calibri"/>
                <w:sz w:val="24"/>
                <w:szCs w:val="24"/>
                <w:lang w:val="it-IT"/>
              </w:rPr>
              <w:lastRenderedPageBreak/>
              <w:t>Se verifică dacă investițiile sunt eligibile în conformitate cu cele specificate în submăsură, în cadrul Studiului/Planului de marketing și necesare pentru atingerea obiectivelor propuse:</w:t>
            </w:r>
          </w:p>
          <w:p w14:paraId="4F216744" w14:textId="77777777" w:rsidR="00C83C33" w:rsidRPr="002D2CD1" w:rsidRDefault="00C83C33" w:rsidP="00F22E3D">
            <w:pPr>
              <w:spacing w:after="0" w:line="240" w:lineRule="auto"/>
              <w:jc w:val="both"/>
              <w:rPr>
                <w:rFonts w:cs="Calibri"/>
                <w:sz w:val="24"/>
                <w:szCs w:val="24"/>
                <w:lang w:val="it-IT"/>
              </w:rPr>
            </w:pPr>
          </w:p>
          <w:p w14:paraId="4F837CCF"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257FAA1" w14:textId="77777777" w:rsidR="00C83C33" w:rsidRPr="002D2CD1" w:rsidRDefault="00C83C33" w:rsidP="00F22E3D">
            <w:pPr>
              <w:spacing w:after="0" w:line="240" w:lineRule="auto"/>
              <w:jc w:val="both"/>
              <w:rPr>
                <w:rFonts w:cs="Calibri"/>
                <w:sz w:val="24"/>
                <w:szCs w:val="24"/>
                <w:lang w:val="it-IT"/>
              </w:rPr>
            </w:pPr>
          </w:p>
          <w:p w14:paraId="04369569"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3D0E82FC" w14:textId="77777777" w:rsidR="00C83C33" w:rsidRPr="002D2CD1" w:rsidRDefault="00C83C33" w:rsidP="00F22E3D">
            <w:pPr>
              <w:spacing w:after="0" w:line="240" w:lineRule="auto"/>
              <w:jc w:val="both"/>
              <w:rPr>
                <w:rFonts w:cs="Calibri"/>
                <w:sz w:val="24"/>
                <w:szCs w:val="24"/>
                <w:lang w:val="it-IT"/>
              </w:rPr>
            </w:pPr>
          </w:p>
          <w:p w14:paraId="70C3E3F6"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260D50E6" w14:textId="77777777" w:rsidR="00C83C33" w:rsidRPr="002D2CD1" w:rsidRDefault="00C83C33" w:rsidP="00F22E3D">
            <w:pPr>
              <w:spacing w:after="0" w:line="240" w:lineRule="auto"/>
              <w:jc w:val="both"/>
              <w:rPr>
                <w:rFonts w:cs="Calibri"/>
                <w:sz w:val="24"/>
                <w:szCs w:val="24"/>
                <w:lang w:val="it-IT"/>
              </w:rPr>
            </w:pPr>
          </w:p>
          <w:p w14:paraId="67E55D32"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6535389B" w14:textId="77777777" w:rsidR="00C83C33" w:rsidRPr="002D2CD1" w:rsidRDefault="00C83C33" w:rsidP="00F22E3D">
            <w:pPr>
              <w:spacing w:after="0" w:line="240" w:lineRule="auto"/>
              <w:jc w:val="both"/>
              <w:rPr>
                <w:rFonts w:cs="Calibri"/>
                <w:sz w:val="24"/>
                <w:szCs w:val="24"/>
                <w:lang w:val="it-IT"/>
              </w:rPr>
            </w:pPr>
          </w:p>
          <w:p w14:paraId="45C96C4C"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lastRenderedPageBreak/>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5B4C7F37" w14:textId="77777777" w:rsidR="00C83C33" w:rsidRDefault="00C83C33" w:rsidP="00F22E3D">
            <w:pPr>
              <w:spacing w:after="0" w:line="240" w:lineRule="auto"/>
              <w:jc w:val="both"/>
              <w:rPr>
                <w:rFonts w:cs="Calibri"/>
                <w:sz w:val="24"/>
                <w:szCs w:val="24"/>
                <w:lang w:val="it-IT"/>
              </w:rPr>
            </w:pPr>
            <w:r w:rsidRPr="002D2CD1">
              <w:rPr>
                <w:rFonts w:cs="Calibri"/>
                <w:sz w:val="24"/>
                <w:szCs w:val="24"/>
                <w:lang w:val="it-IT"/>
              </w:rPr>
              <w:t xml:space="preserve"> </w:t>
            </w:r>
          </w:p>
          <w:p w14:paraId="20B9587E"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rPr>
              <w:t xml:space="preserve">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w:t>
            </w:r>
            <w:r>
              <w:rPr>
                <w:rFonts w:cs="Calibri"/>
                <w:sz w:val="24"/>
                <w:szCs w:val="24"/>
              </w:rPr>
              <w:t>articolelor</w:t>
            </w:r>
            <w:r w:rsidRPr="002D2CD1">
              <w:rPr>
                <w:rFonts w:cs="Calibri"/>
                <w:sz w:val="24"/>
                <w:szCs w:val="24"/>
              </w:rPr>
              <w:t xml:space="preserve"> respective.</w:t>
            </w:r>
          </w:p>
          <w:p w14:paraId="0184A8C1" w14:textId="77777777" w:rsidR="00C83C33" w:rsidRDefault="00C83C33" w:rsidP="00F22E3D">
            <w:pPr>
              <w:spacing w:after="0" w:line="240" w:lineRule="auto"/>
              <w:jc w:val="both"/>
              <w:rPr>
                <w:rFonts w:cs="Calibri"/>
                <w:i/>
                <w:sz w:val="24"/>
                <w:szCs w:val="24"/>
              </w:rPr>
            </w:pPr>
          </w:p>
          <w:p w14:paraId="594A9275" w14:textId="77777777" w:rsidR="00C83C33" w:rsidRPr="002D2CD1" w:rsidRDefault="00C83C33" w:rsidP="00F22E3D">
            <w:pPr>
              <w:spacing w:after="0" w:line="240" w:lineRule="auto"/>
              <w:jc w:val="both"/>
              <w:rPr>
                <w:rFonts w:cs="Calibri"/>
                <w:i/>
                <w:sz w:val="24"/>
                <w:szCs w:val="24"/>
              </w:rPr>
            </w:pPr>
          </w:p>
          <w:p w14:paraId="1CE18200" w14:textId="77777777" w:rsidR="00C83C33" w:rsidRDefault="00C83C33" w:rsidP="00F22E3D">
            <w:pPr>
              <w:spacing w:after="0" w:line="240" w:lineRule="auto"/>
              <w:jc w:val="both"/>
              <w:rPr>
                <w:rFonts w:cs="Calibri"/>
                <w:i/>
                <w:sz w:val="24"/>
                <w:szCs w:val="24"/>
              </w:rPr>
            </w:pPr>
            <w:r w:rsidRPr="002D2CD1">
              <w:rPr>
                <w:rFonts w:cs="Calibri"/>
                <w:i/>
                <w:sz w:val="24"/>
                <w:szCs w:val="24"/>
              </w:rPr>
              <w:t>In cazul în care acțiunile de mai sus nu sunt eligibile, acestea vor fi încadrate în categoria cheltuielilor neeligibile.</w:t>
            </w:r>
          </w:p>
          <w:p w14:paraId="124503BC" w14:textId="77777777" w:rsidR="00C83C33" w:rsidRDefault="00C83C33" w:rsidP="00F22E3D">
            <w:pPr>
              <w:spacing w:after="0" w:line="240" w:lineRule="auto"/>
              <w:jc w:val="both"/>
              <w:rPr>
                <w:rFonts w:cs="Calibri"/>
                <w:i/>
                <w:sz w:val="24"/>
                <w:szCs w:val="24"/>
              </w:rPr>
            </w:pPr>
          </w:p>
          <w:p w14:paraId="7CACEC94"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rPr>
              <w:t>Expertul verifică dacă în cadrul proiectului sunt cuprinse cheltuieli neeligibile.</w:t>
            </w:r>
          </w:p>
          <w:p w14:paraId="10FCED31" w14:textId="77777777" w:rsidR="00C83C33" w:rsidRDefault="00C83C33" w:rsidP="00F22E3D">
            <w:pPr>
              <w:spacing w:after="0" w:line="240" w:lineRule="auto"/>
              <w:jc w:val="both"/>
              <w:rPr>
                <w:rFonts w:cs="Calibri"/>
                <w:i/>
                <w:sz w:val="24"/>
                <w:szCs w:val="24"/>
              </w:rPr>
            </w:pPr>
          </w:p>
          <w:p w14:paraId="52243B5B" w14:textId="77777777" w:rsidR="00C83C33" w:rsidRPr="002D2CD1" w:rsidRDefault="00C83C33" w:rsidP="00F22E3D">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5305E1A2" w14:textId="77777777" w:rsidR="00C83C33" w:rsidRPr="002D2CD1" w:rsidRDefault="00C83C33" w:rsidP="00F22E3D">
            <w:pPr>
              <w:spacing w:after="0" w:line="240" w:lineRule="auto"/>
              <w:jc w:val="both"/>
              <w:rPr>
                <w:rFonts w:cs="Calibri"/>
                <w:sz w:val="24"/>
                <w:szCs w:val="24"/>
              </w:rPr>
            </w:pPr>
          </w:p>
          <w:p w14:paraId="23ADD9F2" w14:textId="77777777" w:rsidR="00C83C33" w:rsidRPr="002D2CD1" w:rsidRDefault="00C83C33" w:rsidP="00F22E3D">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5F8EE770" w14:textId="77777777" w:rsidR="00C83C33" w:rsidRPr="002D2CD1" w:rsidRDefault="00C83C33" w:rsidP="00F22E3D">
            <w:pPr>
              <w:spacing w:after="0" w:line="240" w:lineRule="auto"/>
              <w:jc w:val="both"/>
              <w:rPr>
                <w:rFonts w:cs="Calibri"/>
                <w:sz w:val="24"/>
                <w:szCs w:val="24"/>
              </w:rPr>
            </w:pPr>
          </w:p>
          <w:p w14:paraId="08519B51" w14:textId="77777777" w:rsidR="00C83C33" w:rsidRPr="00F67116" w:rsidRDefault="00C83C33" w:rsidP="00F22E3D">
            <w:pPr>
              <w:spacing w:after="0" w:line="240" w:lineRule="auto"/>
              <w:jc w:val="both"/>
              <w:rPr>
                <w:rFonts w:eastAsia="Times New Roman" w:cs="Calibri"/>
                <w:sz w:val="24"/>
                <w:szCs w:val="24"/>
                <w:lang w:val="it-IT"/>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C83C33" w:rsidRPr="00F67116" w14:paraId="2A520298" w14:textId="77777777" w:rsidTr="00F22E3D">
        <w:tc>
          <w:tcPr>
            <w:tcW w:w="3492" w:type="dxa"/>
            <w:tcBorders>
              <w:top w:val="single" w:sz="4" w:space="0" w:color="auto"/>
              <w:left w:val="single" w:sz="4" w:space="0" w:color="auto"/>
              <w:bottom w:val="single" w:sz="4" w:space="0" w:color="auto"/>
              <w:right w:val="single" w:sz="4" w:space="0" w:color="auto"/>
            </w:tcBorders>
          </w:tcPr>
          <w:p w14:paraId="10AE72C1" w14:textId="77777777" w:rsidR="00C83C33" w:rsidRPr="00F67116" w:rsidRDefault="00C83C33" w:rsidP="00F22E3D">
            <w:pPr>
              <w:spacing w:after="0" w:line="240" w:lineRule="auto"/>
              <w:jc w:val="both"/>
              <w:rPr>
                <w:rFonts w:eastAsia="Times New Roman" w:cs="Calibri"/>
                <w:i/>
                <w:sz w:val="24"/>
                <w:szCs w:val="24"/>
                <w:lang w:val="pt-BR"/>
              </w:rPr>
            </w:pPr>
            <w:r w:rsidRPr="002D2CD1">
              <w:rPr>
                <w:rFonts w:cs="Calibri"/>
                <w:i/>
                <w:sz w:val="24"/>
                <w:szCs w:val="24"/>
                <w:lang w:val="pt-BR"/>
              </w:rPr>
              <w:t>Bugetul Indicativ,</w:t>
            </w:r>
          </w:p>
          <w:p w14:paraId="0F751C8D" w14:textId="77777777" w:rsidR="00C83C33" w:rsidRPr="002D2CD1" w:rsidRDefault="00C83C33" w:rsidP="00F22E3D">
            <w:pPr>
              <w:spacing w:after="0" w:line="240" w:lineRule="auto"/>
              <w:jc w:val="both"/>
              <w:rPr>
                <w:rFonts w:cs="Calibri"/>
                <w:i/>
                <w:sz w:val="24"/>
                <w:szCs w:val="24"/>
                <w:lang w:val="pt-BR"/>
              </w:rPr>
            </w:pPr>
          </w:p>
          <w:p w14:paraId="1AD4F6CF" w14:textId="77777777" w:rsidR="00C83C33" w:rsidRPr="002D2CD1" w:rsidRDefault="00C83C33" w:rsidP="00F22E3D">
            <w:pPr>
              <w:spacing w:after="0" w:line="240" w:lineRule="auto"/>
              <w:jc w:val="both"/>
              <w:rPr>
                <w:rFonts w:cs="Calibri"/>
                <w:i/>
                <w:sz w:val="24"/>
                <w:szCs w:val="24"/>
                <w:lang w:val="pt-BR"/>
              </w:rPr>
            </w:pPr>
          </w:p>
          <w:p w14:paraId="770D35C4" w14:textId="77777777" w:rsidR="00C83C33" w:rsidRPr="002D2CD1" w:rsidRDefault="00C83C33" w:rsidP="00F22E3D">
            <w:pPr>
              <w:spacing w:after="0" w:line="240" w:lineRule="auto"/>
              <w:jc w:val="both"/>
              <w:rPr>
                <w:rFonts w:cs="Calibri"/>
                <w:i/>
                <w:sz w:val="24"/>
                <w:szCs w:val="24"/>
                <w:lang w:val="pt-BR"/>
              </w:rPr>
            </w:pPr>
          </w:p>
          <w:p w14:paraId="50D4A6D9" w14:textId="77777777" w:rsidR="00C83C33" w:rsidRPr="002D2CD1" w:rsidRDefault="00C83C33" w:rsidP="00F22E3D">
            <w:pPr>
              <w:spacing w:after="0" w:line="240" w:lineRule="auto"/>
              <w:jc w:val="both"/>
              <w:rPr>
                <w:rFonts w:cs="Calibri"/>
                <w:sz w:val="24"/>
                <w:szCs w:val="24"/>
                <w:lang w:val="pt-BR"/>
              </w:rPr>
            </w:pPr>
          </w:p>
          <w:p w14:paraId="0911BC69" w14:textId="77777777" w:rsidR="00C83C33" w:rsidRPr="002D2CD1" w:rsidRDefault="00C83C33" w:rsidP="00F22E3D">
            <w:pPr>
              <w:spacing w:after="0" w:line="240" w:lineRule="auto"/>
              <w:jc w:val="both"/>
              <w:rPr>
                <w:rFonts w:cs="Calibri"/>
                <w:sz w:val="24"/>
                <w:szCs w:val="24"/>
                <w:lang w:val="pt-BR"/>
              </w:rPr>
            </w:pPr>
          </w:p>
          <w:p w14:paraId="0875B900" w14:textId="77777777" w:rsidR="00C83C33" w:rsidRPr="00F67116" w:rsidRDefault="00C83C33" w:rsidP="00F22E3D">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2746F8F6"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68C9C58A"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1FAC269C" w14:textId="77777777" w:rsidR="00C83C33" w:rsidRPr="00F67116" w:rsidRDefault="00C83C33" w:rsidP="00F22E3D">
            <w:pPr>
              <w:spacing w:after="0" w:line="240" w:lineRule="auto"/>
              <w:jc w:val="both"/>
              <w:rPr>
                <w:rFonts w:eastAsia="Times New Roman" w:cs="Calibri"/>
                <w:i/>
                <w:sz w:val="24"/>
                <w:szCs w:val="24"/>
                <w:lang w:val="it-IT"/>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C83C33" w:rsidRPr="00F67116" w14:paraId="1E0A3993" w14:textId="77777777" w:rsidTr="00F22E3D">
        <w:tc>
          <w:tcPr>
            <w:tcW w:w="3492" w:type="dxa"/>
            <w:tcBorders>
              <w:top w:val="single" w:sz="4" w:space="0" w:color="auto"/>
              <w:left w:val="single" w:sz="4" w:space="0" w:color="auto"/>
              <w:bottom w:val="single" w:sz="4" w:space="0" w:color="auto"/>
              <w:right w:val="single" w:sz="4" w:space="0" w:color="auto"/>
            </w:tcBorders>
          </w:tcPr>
          <w:p w14:paraId="273A457B" w14:textId="77777777" w:rsidR="00C83C33" w:rsidRPr="00F67116" w:rsidRDefault="00C83C33" w:rsidP="00F22E3D">
            <w:pPr>
              <w:spacing w:after="0" w:line="240" w:lineRule="auto"/>
              <w:jc w:val="both"/>
              <w:rPr>
                <w:rFonts w:eastAsia="Times New Roman" w:cs="Calibri"/>
                <w:i/>
                <w:sz w:val="24"/>
                <w:szCs w:val="24"/>
                <w:lang w:val="pt-BR"/>
              </w:rPr>
            </w:pPr>
            <w:r w:rsidRPr="002D2CD1">
              <w:rPr>
                <w:rFonts w:cs="Calibri"/>
                <w:i/>
                <w:sz w:val="24"/>
                <w:szCs w:val="24"/>
                <w:lang w:val="pt-BR"/>
              </w:rPr>
              <w:lastRenderedPageBreak/>
              <w:t>Secțiunea F</w:t>
            </w:r>
          </w:p>
          <w:p w14:paraId="0188455F" w14:textId="77777777" w:rsidR="00C83C33" w:rsidRPr="002D2CD1" w:rsidRDefault="00C83C33" w:rsidP="00F22E3D">
            <w:pPr>
              <w:spacing w:after="0" w:line="240" w:lineRule="auto"/>
              <w:jc w:val="both"/>
              <w:rPr>
                <w:rFonts w:cs="Calibri"/>
                <w:sz w:val="24"/>
                <w:szCs w:val="24"/>
                <w:lang w:val="pt-BR"/>
              </w:rPr>
            </w:pPr>
          </w:p>
          <w:p w14:paraId="63D9FE23" w14:textId="77777777" w:rsidR="00C83C33" w:rsidRPr="00F67116" w:rsidRDefault="00C83C33" w:rsidP="00F22E3D">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3CF78080" w14:textId="77777777" w:rsidR="00C83C33" w:rsidRPr="00F67116" w:rsidRDefault="00C83C33" w:rsidP="00F22E3D">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7E097022" w14:textId="77777777" w:rsidR="00C83C33" w:rsidRPr="002D2CD1" w:rsidRDefault="00C83C33" w:rsidP="00F22E3D">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p w14:paraId="4B1FCD0D" w14:textId="77777777" w:rsidR="00C83C33" w:rsidRPr="00F67116" w:rsidRDefault="00C83C33" w:rsidP="00F22E3D">
            <w:pPr>
              <w:spacing w:after="0" w:line="240" w:lineRule="auto"/>
              <w:jc w:val="both"/>
              <w:rPr>
                <w:rFonts w:eastAsia="Times New Roman" w:cs="Calibri"/>
                <w:sz w:val="24"/>
                <w:szCs w:val="24"/>
              </w:rPr>
            </w:pPr>
          </w:p>
        </w:tc>
      </w:tr>
      <w:tr w:rsidR="00C83C33" w:rsidRPr="00F67116" w14:paraId="7F258E3C" w14:textId="77777777" w:rsidTr="00F22E3D">
        <w:tc>
          <w:tcPr>
            <w:tcW w:w="3492" w:type="dxa"/>
            <w:tcBorders>
              <w:top w:val="single" w:sz="4" w:space="0" w:color="auto"/>
              <w:left w:val="single" w:sz="4" w:space="0" w:color="auto"/>
              <w:bottom w:val="single" w:sz="4" w:space="0" w:color="auto"/>
              <w:right w:val="single" w:sz="4" w:space="0" w:color="auto"/>
            </w:tcBorders>
          </w:tcPr>
          <w:p w14:paraId="094F8BAE" w14:textId="77777777" w:rsidR="00C83C33" w:rsidRPr="00F67116" w:rsidRDefault="00C83C33" w:rsidP="00F22E3D">
            <w:pPr>
              <w:spacing w:after="0" w:line="240" w:lineRule="auto"/>
              <w:jc w:val="both"/>
              <w:rPr>
                <w:rFonts w:eastAsia="Times New Roman" w:cs="Calibri"/>
                <w:i/>
                <w:sz w:val="24"/>
                <w:szCs w:val="24"/>
              </w:rPr>
            </w:pPr>
            <w:r w:rsidRPr="002D2CD1">
              <w:rPr>
                <w:rFonts w:cs="Calibri"/>
                <w:i/>
                <w:sz w:val="24"/>
                <w:szCs w:val="24"/>
              </w:rPr>
              <w:t>Cererea de finanțare (inclusiv bugetele cuprinse),</w:t>
            </w:r>
          </w:p>
          <w:p w14:paraId="4BAE4C6E" w14:textId="77777777" w:rsidR="00C83C33" w:rsidRPr="002D2CD1" w:rsidRDefault="00C83C33" w:rsidP="00F22E3D">
            <w:pPr>
              <w:spacing w:after="0" w:line="240" w:lineRule="auto"/>
              <w:jc w:val="both"/>
              <w:rPr>
                <w:rFonts w:cs="Calibri"/>
                <w:i/>
                <w:sz w:val="24"/>
                <w:szCs w:val="24"/>
              </w:rPr>
            </w:pPr>
            <w:r w:rsidRPr="002D2CD1">
              <w:rPr>
                <w:rFonts w:cs="Calibri"/>
                <w:i/>
                <w:sz w:val="24"/>
                <w:szCs w:val="24"/>
              </w:rPr>
              <w:t>Studiul/Planul de Marketing,</w:t>
            </w:r>
          </w:p>
          <w:p w14:paraId="78B6F6F8" w14:textId="77777777" w:rsidR="00C83C33" w:rsidRPr="00F67116" w:rsidRDefault="00C83C33" w:rsidP="00F22E3D">
            <w:pPr>
              <w:spacing w:after="0" w:line="240" w:lineRule="auto"/>
              <w:jc w:val="both"/>
              <w:rPr>
                <w:rFonts w:eastAsia="Times New Roman"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1E2D6E39" w14:textId="77777777" w:rsidR="00C83C33" w:rsidRPr="00F67116" w:rsidRDefault="00C83C33" w:rsidP="00F22E3D">
            <w:pPr>
              <w:spacing w:after="0" w:line="240" w:lineRule="auto"/>
              <w:jc w:val="both"/>
              <w:rPr>
                <w:rFonts w:eastAsia="Times New Roman"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14:paraId="4FEA4A5C"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6A339A77"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58B9A869"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657EB489"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în bugetul indicativ se completează „Actualizarea” care nu se regaseste in devize;</w:t>
            </w:r>
          </w:p>
          <w:p w14:paraId="48E0D74B"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74B024D2" w14:textId="77777777" w:rsidR="00C83C33" w:rsidRPr="002D2CD1" w:rsidRDefault="00C83C33" w:rsidP="00F22E3D">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24817E8F"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16E0E794" w14:textId="77777777" w:rsidR="00C83C33" w:rsidRPr="002D2CD1" w:rsidRDefault="00C83C33" w:rsidP="00F22E3D">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4D20D203" w14:textId="77777777" w:rsidR="00C83C33" w:rsidRPr="00F67116" w:rsidRDefault="00C83C33" w:rsidP="00F22E3D">
            <w:pPr>
              <w:spacing w:after="0" w:line="240" w:lineRule="auto"/>
              <w:jc w:val="both"/>
              <w:rPr>
                <w:rFonts w:eastAsia="Times New Roman" w:cs="Calibri"/>
                <w:sz w:val="24"/>
                <w:szCs w:val="24"/>
                <w:lang w:val="it-IT"/>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tc>
      </w:tr>
    </w:tbl>
    <w:p w14:paraId="5ECE8922" w14:textId="77777777" w:rsidR="00C83C33" w:rsidRPr="002D2CD1" w:rsidRDefault="00C83C33" w:rsidP="00C83C33">
      <w:pPr>
        <w:spacing w:after="0" w:line="240" w:lineRule="auto"/>
        <w:rPr>
          <w:rFonts w:eastAsia="Times New Roman"/>
          <w:sz w:val="24"/>
          <w:szCs w:val="24"/>
          <w:lang w:eastAsia="fr-FR"/>
        </w:rPr>
      </w:pPr>
    </w:p>
    <w:p w14:paraId="346FC893" w14:textId="77777777" w:rsidR="00C83C33" w:rsidRPr="002D2CD1" w:rsidRDefault="00C83C33" w:rsidP="00C83C33">
      <w:pPr>
        <w:spacing w:after="0" w:line="240" w:lineRule="auto"/>
        <w:rPr>
          <w:rFonts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14:paraId="3F6E8678" w14:textId="77777777" w:rsidR="00C83C33" w:rsidRPr="002D2CD1" w:rsidRDefault="00C83C33" w:rsidP="00C83C33">
      <w:pPr>
        <w:spacing w:after="0" w:line="240" w:lineRule="auto"/>
        <w:rPr>
          <w:sz w:val="24"/>
          <w:szCs w:val="24"/>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C83C33" w:rsidRPr="00F67116" w14:paraId="7AA0C24E" w14:textId="77777777" w:rsidTr="00F22E3D">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0E2985FC" w14:textId="77777777" w:rsidR="00C83C33" w:rsidRPr="002D2CD1" w:rsidRDefault="00C83C33" w:rsidP="00F22E3D">
            <w:pPr>
              <w:rPr>
                <w:rFonts w:cs="Calibri"/>
                <w:b/>
                <w:sz w:val="24"/>
                <w:szCs w:val="24"/>
              </w:rPr>
            </w:pPr>
            <w:r w:rsidRPr="002D2CD1">
              <w:rPr>
                <w:rFonts w:cs="Calibri"/>
                <w:b/>
                <w:sz w:val="24"/>
                <w:szCs w:val="24"/>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14:paraId="6A05C699" w14:textId="77777777" w:rsidR="00C83C33" w:rsidRPr="00F67116" w:rsidRDefault="00C83C33" w:rsidP="00F22E3D">
            <w:pPr>
              <w:rPr>
                <w:rFonts w:eastAsia="Times New Roman" w:cs="Calibri"/>
                <w:sz w:val="24"/>
                <w:szCs w:val="24"/>
                <w:lang w:val="pt-BR"/>
              </w:rPr>
            </w:pPr>
            <w:r w:rsidRPr="002D2CD1">
              <w:rPr>
                <w:rFonts w:cs="Calibri"/>
                <w:sz w:val="24"/>
                <w:szCs w:val="24"/>
                <w:lang w:val="pt-BR"/>
              </w:rPr>
              <w:t>PUNCTE DE VERIFICAT ÎN CADRUL DOCUMENTELOR PREZENTATE</w:t>
            </w:r>
          </w:p>
        </w:tc>
      </w:tr>
      <w:tr w:rsidR="00C83C33" w:rsidRPr="00F67116" w14:paraId="28163C80" w14:textId="77777777" w:rsidTr="00F22E3D">
        <w:tc>
          <w:tcPr>
            <w:tcW w:w="3490" w:type="dxa"/>
            <w:tcBorders>
              <w:top w:val="single" w:sz="4" w:space="0" w:color="auto"/>
              <w:left w:val="single" w:sz="4" w:space="0" w:color="auto"/>
              <w:bottom w:val="single" w:sz="4" w:space="0" w:color="auto"/>
              <w:right w:val="single" w:sz="4" w:space="0" w:color="auto"/>
            </w:tcBorders>
          </w:tcPr>
          <w:p w14:paraId="044B2BAB" w14:textId="77777777" w:rsidR="00C83C33" w:rsidRPr="00F67116" w:rsidRDefault="00C83C33" w:rsidP="00F22E3D">
            <w:pPr>
              <w:spacing w:after="0" w:line="240" w:lineRule="auto"/>
              <w:rPr>
                <w:rFonts w:eastAsia="Times New Roman"/>
                <w:sz w:val="24"/>
                <w:szCs w:val="24"/>
              </w:rPr>
            </w:pPr>
          </w:p>
          <w:p w14:paraId="52D6E004" w14:textId="77777777" w:rsidR="00C83C33" w:rsidRPr="002D2CD1" w:rsidRDefault="00C83C33" w:rsidP="00F22E3D">
            <w:pPr>
              <w:spacing w:after="0" w:line="240" w:lineRule="auto"/>
              <w:rPr>
                <w:sz w:val="24"/>
                <w:szCs w:val="24"/>
              </w:rPr>
            </w:pPr>
          </w:p>
          <w:p w14:paraId="185CC954" w14:textId="77777777" w:rsidR="00C83C33" w:rsidRPr="002D2CD1" w:rsidRDefault="00C83C33" w:rsidP="00F22E3D">
            <w:pPr>
              <w:spacing w:after="0" w:line="240" w:lineRule="auto"/>
              <w:rPr>
                <w:sz w:val="24"/>
                <w:szCs w:val="24"/>
              </w:rPr>
            </w:pPr>
          </w:p>
          <w:p w14:paraId="3AA4671E" w14:textId="77777777" w:rsidR="00C83C33" w:rsidRPr="002D2CD1" w:rsidRDefault="00C83C33" w:rsidP="00F22E3D">
            <w:pPr>
              <w:spacing w:after="0" w:line="240" w:lineRule="auto"/>
              <w:rPr>
                <w:sz w:val="24"/>
                <w:szCs w:val="24"/>
              </w:rPr>
            </w:pPr>
          </w:p>
          <w:p w14:paraId="5014CE4D" w14:textId="77777777" w:rsidR="00C83C33" w:rsidRPr="00F67116" w:rsidRDefault="00C83C33" w:rsidP="00F22E3D">
            <w:pPr>
              <w:spacing w:after="0" w:line="240" w:lineRule="auto"/>
              <w:rPr>
                <w:rFonts w:eastAsia="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14:paraId="493B4919" w14:textId="77777777" w:rsidR="00C83C33" w:rsidRPr="00F67116" w:rsidRDefault="00C83C33" w:rsidP="00F22E3D">
            <w:pPr>
              <w:spacing w:after="0" w:line="240" w:lineRule="auto"/>
              <w:jc w:val="both"/>
              <w:rPr>
                <w:rFonts w:eastAsia="Times New Roman" w:cs="Calibri"/>
                <w:sz w:val="24"/>
                <w:szCs w:val="24"/>
                <w:lang w:val="pt-BR"/>
              </w:rPr>
            </w:pPr>
            <w:r w:rsidRPr="002D2CD1">
              <w:rPr>
                <w:rFonts w:cs="Calibri"/>
                <w:sz w:val="24"/>
                <w:szCs w:val="24"/>
              </w:rPr>
              <w:t>Se verifică valoarea intensității sprijinului acordat și dacă Planul financiar este corect completat şi respectă gradul de intervenţie publică.</w:t>
            </w:r>
          </w:p>
          <w:p w14:paraId="027017DB" w14:textId="77777777" w:rsidR="00C83C33" w:rsidRPr="002D2CD1" w:rsidRDefault="00C83C33" w:rsidP="00F22E3D">
            <w:pPr>
              <w:spacing w:after="0" w:line="240" w:lineRule="auto"/>
              <w:jc w:val="both"/>
              <w:rPr>
                <w:rFonts w:cs="Calibri"/>
                <w:sz w:val="24"/>
                <w:szCs w:val="24"/>
                <w:lang w:val="pt-BR"/>
              </w:rPr>
            </w:pPr>
          </w:p>
          <w:p w14:paraId="214FE2E2" w14:textId="77777777" w:rsidR="00C83C33" w:rsidRPr="002D2CD1" w:rsidRDefault="00C83C33" w:rsidP="00F22E3D">
            <w:pPr>
              <w:spacing w:after="0" w:line="240" w:lineRule="auto"/>
              <w:jc w:val="both"/>
              <w:rPr>
                <w:rFonts w:cs="Calibri"/>
                <w:sz w:val="24"/>
                <w:szCs w:val="24"/>
                <w:lang w:val="pt-BR"/>
              </w:rPr>
            </w:pPr>
            <w:r w:rsidRPr="002D2CD1">
              <w:rPr>
                <w:rFonts w:cs="Calibri"/>
                <w:sz w:val="24"/>
                <w:szCs w:val="24"/>
                <w:lang w:val="pt-BR"/>
              </w:rPr>
              <w:t>Pentru cheltuielile specifice art. 35</w:t>
            </w:r>
            <w:r>
              <w:rPr>
                <w:rFonts w:cs="Calibri"/>
                <w:sz w:val="24"/>
                <w:szCs w:val="24"/>
                <w:lang w:val="pt-BR"/>
              </w:rPr>
              <w:t xml:space="preserve"> alin. (2) lit. d) </w:t>
            </w:r>
            <w:r>
              <w:rPr>
                <w:rFonts w:cs="Calibri"/>
                <w:sz w:val="24"/>
                <w:szCs w:val="24"/>
              </w:rPr>
              <w:t>și</w:t>
            </w:r>
            <w:r>
              <w:rPr>
                <w:rFonts w:cs="Calibri"/>
                <w:sz w:val="24"/>
                <w:szCs w:val="24"/>
                <w:lang w:val="pt-BR"/>
              </w:rPr>
              <w:t xml:space="preserve"> e)</w:t>
            </w:r>
            <w:r w:rsidRPr="002D2CD1">
              <w:rPr>
                <w:rFonts w:cs="Calibri"/>
                <w:sz w:val="24"/>
                <w:szCs w:val="24"/>
                <w:lang w:val="pt-BR"/>
              </w:rPr>
              <w:t xml:space="preserve"> intensitatea sprijinului este de 100%.</w:t>
            </w:r>
          </w:p>
          <w:p w14:paraId="10BFC608" w14:textId="77777777" w:rsidR="00C83C33" w:rsidRDefault="00C83C33" w:rsidP="00F22E3D">
            <w:pPr>
              <w:spacing w:after="0" w:line="240" w:lineRule="auto"/>
              <w:jc w:val="both"/>
              <w:rPr>
                <w:rFonts w:cs="Calibri"/>
                <w:sz w:val="24"/>
                <w:szCs w:val="24"/>
                <w:lang w:val="pt-BR"/>
              </w:rPr>
            </w:pPr>
            <w:r w:rsidRPr="002D2CD1">
              <w:rPr>
                <w:rFonts w:cs="Calibri"/>
                <w:sz w:val="24"/>
                <w:szCs w:val="24"/>
                <w:lang w:val="pt-BR"/>
              </w:rPr>
              <w:t>Pentru cheltuielile specifice art. 17 intensitatea sprijinului este de maxim 50%</w:t>
            </w:r>
            <w:r>
              <w:rPr>
                <w:rFonts w:cs="Calibri"/>
                <w:sz w:val="24"/>
                <w:szCs w:val="24"/>
                <w:lang w:val="pt-BR"/>
              </w:rPr>
              <w:t xml:space="preserve">. Pentru aceste investiții se vor acorda </w:t>
            </w:r>
            <w:r w:rsidRPr="00227D1A">
              <w:rPr>
                <w:rFonts w:cs="Calibri"/>
                <w:sz w:val="24"/>
                <w:szCs w:val="24"/>
                <w:lang w:val="pt-BR"/>
              </w:rPr>
              <w:t xml:space="preserve">creșterile de intensitate </w:t>
            </w:r>
            <w:r>
              <w:rPr>
                <w:rFonts w:cs="Calibri"/>
                <w:sz w:val="24"/>
                <w:szCs w:val="24"/>
                <w:lang w:val="pt-BR"/>
              </w:rPr>
              <w:t>corespunzătoare, cu câte 20 de puncte procentuale, în funcție de tipul de operațiune vizat</w:t>
            </w:r>
            <w:r w:rsidRPr="00227D1A">
              <w:rPr>
                <w:rFonts w:cs="Calibri"/>
                <w:sz w:val="24"/>
                <w:szCs w:val="24"/>
                <w:lang w:val="pt-BR"/>
              </w:rPr>
              <w:t>.</w:t>
            </w:r>
          </w:p>
          <w:p w14:paraId="281CE7CA" w14:textId="77777777" w:rsidR="00C83C33" w:rsidRDefault="00C83C33" w:rsidP="00F22E3D">
            <w:pPr>
              <w:spacing w:after="0" w:line="240" w:lineRule="auto"/>
              <w:jc w:val="both"/>
              <w:rPr>
                <w:rFonts w:cs="Calibri"/>
                <w:sz w:val="24"/>
                <w:szCs w:val="24"/>
                <w:lang w:val="pt-BR"/>
              </w:rPr>
            </w:pPr>
          </w:p>
          <w:p w14:paraId="77F503C6" w14:textId="77777777" w:rsidR="00C83C33" w:rsidRPr="002D2CD1" w:rsidRDefault="00C83C33" w:rsidP="00F22E3D">
            <w:pPr>
              <w:spacing w:after="0" w:line="240" w:lineRule="auto"/>
              <w:jc w:val="both"/>
              <w:rPr>
                <w:rFonts w:cs="Calibri"/>
                <w:sz w:val="24"/>
                <w:szCs w:val="24"/>
              </w:rPr>
            </w:pPr>
            <w:r w:rsidRPr="002D2CD1">
              <w:rPr>
                <w:rFonts w:cs="Calibri"/>
                <w:sz w:val="24"/>
                <w:szCs w:val="24"/>
              </w:rPr>
              <w:t>Ca urmare, dacă Studiul/Planul de Marketing include</w:t>
            </w:r>
            <w:r w:rsidRPr="002D2CD1">
              <w:rPr>
                <w:sz w:val="24"/>
                <w:szCs w:val="24"/>
              </w:rPr>
              <w:t xml:space="preserve"> </w:t>
            </w:r>
            <w:r w:rsidRPr="002D2CD1">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0D9EC981" w14:textId="77777777" w:rsidR="00C83C33" w:rsidRPr="002D2CD1" w:rsidRDefault="00C83C33" w:rsidP="00F22E3D">
            <w:pPr>
              <w:spacing w:after="0" w:line="240" w:lineRule="auto"/>
              <w:jc w:val="both"/>
              <w:rPr>
                <w:rFonts w:cs="Calibri"/>
                <w:sz w:val="24"/>
                <w:szCs w:val="24"/>
              </w:rPr>
            </w:pPr>
          </w:p>
          <w:p w14:paraId="1FA51608" w14:textId="77777777" w:rsidR="00C83C33" w:rsidRPr="002D2CD1" w:rsidRDefault="00C83C33" w:rsidP="00F22E3D">
            <w:pPr>
              <w:spacing w:after="0" w:line="240" w:lineRule="auto"/>
              <w:jc w:val="both"/>
              <w:rPr>
                <w:rFonts w:cs="Calibri"/>
                <w:sz w:val="24"/>
                <w:szCs w:val="24"/>
              </w:rPr>
            </w:pPr>
            <w:r w:rsidRPr="002D2CD1">
              <w:rPr>
                <w:rFonts w:cs="Calibri"/>
                <w:sz w:val="24"/>
                <w:szCs w:val="24"/>
              </w:rPr>
              <w:t>Dacă valoarea cheltuielilor eligibile prevăzute și aferente altor articole depășește valoarea maximă acordată în cadrul lor, se vor solic</w:t>
            </w:r>
            <w:r>
              <w:rPr>
                <w:rFonts w:cs="Calibri"/>
                <w:sz w:val="24"/>
                <w:szCs w:val="24"/>
              </w:rPr>
              <w:t>i</w:t>
            </w:r>
            <w:r w:rsidRPr="002D2CD1">
              <w:rPr>
                <w:rFonts w:cs="Calibri"/>
                <w:sz w:val="24"/>
                <w:szCs w:val="24"/>
              </w:rPr>
              <w:t xml:space="preserve">ta de evaluator modificările necesare. </w:t>
            </w:r>
          </w:p>
          <w:p w14:paraId="1B4B0547" w14:textId="77777777" w:rsidR="00C83C33" w:rsidRPr="00F67116" w:rsidRDefault="00C83C33" w:rsidP="00F22E3D">
            <w:pPr>
              <w:spacing w:after="0" w:line="240" w:lineRule="auto"/>
              <w:jc w:val="both"/>
              <w:rPr>
                <w:rFonts w:eastAsia="Times New Roman" w:cs="Calibri"/>
                <w:sz w:val="24"/>
                <w:szCs w:val="24"/>
                <w:lang w:val="pt-BR"/>
              </w:rPr>
            </w:pPr>
          </w:p>
        </w:tc>
      </w:tr>
    </w:tbl>
    <w:p w14:paraId="781BCDD1" w14:textId="77777777" w:rsidR="00C83C33" w:rsidRPr="00F67116" w:rsidRDefault="00C83C33" w:rsidP="00C83C33">
      <w:pPr>
        <w:pStyle w:val="NormalWeb"/>
        <w:keepNext/>
        <w:spacing w:before="0"/>
        <w:jc w:val="both"/>
        <w:outlineLvl w:val="8"/>
        <w:rPr>
          <w:rFonts w:ascii="Calibri" w:eastAsia="SimSun" w:hAnsi="Calibri" w:cs="Calibri"/>
          <w:b/>
          <w:bCs/>
          <w:lang w:val="ro-RO"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C83C33" w:rsidRPr="00F67116" w14:paraId="1CE8C772" w14:textId="77777777" w:rsidTr="00F22E3D">
        <w:trPr>
          <w:trHeight w:val="4225"/>
        </w:trPr>
        <w:tc>
          <w:tcPr>
            <w:tcW w:w="5000" w:type="pct"/>
            <w:tcBorders>
              <w:top w:val="single" w:sz="4" w:space="0" w:color="auto"/>
              <w:left w:val="nil"/>
              <w:bottom w:val="nil"/>
              <w:right w:val="nil"/>
            </w:tcBorders>
          </w:tcPr>
          <w:tbl>
            <w:tblPr>
              <w:tblW w:w="0" w:type="auto"/>
              <w:tblCellMar>
                <w:left w:w="30" w:type="dxa"/>
                <w:right w:w="30" w:type="dxa"/>
              </w:tblCellMar>
              <w:tblLook w:val="04A0" w:firstRow="1" w:lastRow="0" w:firstColumn="1" w:lastColumn="0" w:noHBand="0" w:noVBand="1"/>
            </w:tblPr>
            <w:tblGrid>
              <w:gridCol w:w="2977"/>
              <w:gridCol w:w="1755"/>
              <w:gridCol w:w="2082"/>
              <w:gridCol w:w="1988"/>
            </w:tblGrid>
            <w:tr w:rsidR="00C83C33" w:rsidRPr="00F67116" w14:paraId="556D83C5" w14:textId="77777777" w:rsidTr="00F22E3D">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5DB3CA87" w14:textId="77777777" w:rsidR="00C83C33" w:rsidRPr="002D2CD1" w:rsidRDefault="00C83C33" w:rsidP="00F22E3D">
                  <w:pPr>
                    <w:rPr>
                      <w:rFonts w:cs="Calibri"/>
                      <w:sz w:val="24"/>
                      <w:szCs w:val="24"/>
                    </w:rPr>
                  </w:pPr>
                  <w:r w:rsidRPr="002D2CD1">
                    <w:rPr>
                      <w:rFonts w:cs="Calibri"/>
                      <w:b/>
                      <w:sz w:val="24"/>
                      <w:szCs w:val="24"/>
                    </w:rPr>
                    <w:t xml:space="preserve">Plan Financiar Totalizator </w:t>
                  </w:r>
                </w:p>
              </w:tc>
            </w:tr>
            <w:tr w:rsidR="00C83C33" w:rsidRPr="00F67116" w14:paraId="2B51F024" w14:textId="77777777" w:rsidTr="00F22E3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564F787" w14:textId="77777777" w:rsidR="00C83C33" w:rsidRPr="00F67116" w:rsidRDefault="00C83C33" w:rsidP="00F22E3D">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6D78E383"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51BD00E4"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5AD7FEAC"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C83C33" w:rsidRPr="00F67116" w14:paraId="4ACA9CBD" w14:textId="77777777" w:rsidTr="00F22E3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01765EE3"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3522DAB8"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152D9DCA"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120AFE4D"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C83C33" w:rsidRPr="00F67116" w14:paraId="0FB5274C" w14:textId="77777777" w:rsidTr="00F22E3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59EBC8CD" w14:textId="77777777" w:rsidR="00C83C33" w:rsidRPr="00F67116" w:rsidRDefault="00C83C33" w:rsidP="00F22E3D">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4583433A"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57B6F158"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20559EAD"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C83C33" w:rsidRPr="00F67116" w14:paraId="426D5A50"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3B136EC"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14:paraId="3094CAEF" w14:textId="77777777" w:rsidR="00C83C33" w:rsidRPr="00F67116" w:rsidRDefault="00C83C33" w:rsidP="00F22E3D">
                  <w:pPr>
                    <w:spacing w:after="0" w:line="240" w:lineRule="auto"/>
                    <w:jc w:val="center"/>
                    <w:rPr>
                      <w:rFonts w:eastAsia="Times New Roman" w:cs="Calibri"/>
                      <w:b/>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73A0C70"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68FC07D1"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27C4C2AE"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6685E3FC"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82E8560" w14:textId="77777777" w:rsidR="00C83C33" w:rsidRPr="00F67116" w:rsidRDefault="00C83C33" w:rsidP="00F22E3D">
                  <w:pPr>
                    <w:spacing w:after="0" w:line="240" w:lineRule="auto"/>
                    <w:jc w:val="both"/>
                    <w:rPr>
                      <w:rFonts w:eastAsia="Times New Roman" w:cs="Calibri"/>
                      <w:b/>
                      <w:snapToGrid w:val="0"/>
                      <w:sz w:val="24"/>
                      <w:szCs w:val="24"/>
                    </w:rPr>
                  </w:pPr>
                  <w:r w:rsidRPr="002D2CD1">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BBFBDAB"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5DC2475"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96F8675"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42CEFDDC"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9881E34"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5FB7AB2"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B9ED549"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7690418"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20A5B34C"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19EDC567"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1BACA26"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5E9E375"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78C7B633"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6C4390C4"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FDC2C53"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C9D2B18"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48B0161"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3C0888E"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6B5041A2"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7159F98"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39875BE"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AE9C6AC"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577ADB8"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31F20437"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0F2E33C"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104202F"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6536513"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8593925" w14:textId="77777777" w:rsidR="00C83C33" w:rsidRPr="00F67116" w:rsidRDefault="00C83C33" w:rsidP="00F22E3D">
                  <w:pPr>
                    <w:spacing w:after="0" w:line="240" w:lineRule="auto"/>
                    <w:jc w:val="both"/>
                    <w:rPr>
                      <w:rFonts w:eastAsia="Times New Roman" w:cs="Calibri"/>
                      <w:b/>
                      <w:snapToGrid w:val="0"/>
                      <w:sz w:val="24"/>
                      <w:szCs w:val="24"/>
                    </w:rPr>
                  </w:pPr>
                </w:p>
              </w:tc>
            </w:tr>
            <w:tr w:rsidR="00C83C33" w:rsidRPr="00F67116" w14:paraId="4118A1BA" w14:textId="77777777" w:rsidTr="00F22E3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C9883EB" w14:textId="77777777" w:rsidR="00C83C33" w:rsidRPr="00F67116" w:rsidRDefault="00C83C33" w:rsidP="00F22E3D">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209869A" w14:textId="77777777" w:rsidR="00C83C33" w:rsidRPr="00F67116" w:rsidRDefault="00C83C33" w:rsidP="00F22E3D">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27DBB4A" w14:textId="77777777" w:rsidR="00C83C33" w:rsidRPr="00F67116" w:rsidRDefault="00C83C33" w:rsidP="00F22E3D">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C86F959" w14:textId="77777777" w:rsidR="00C83C33" w:rsidRPr="00F67116" w:rsidRDefault="00C83C33" w:rsidP="00F22E3D">
                  <w:pPr>
                    <w:spacing w:after="0" w:line="240" w:lineRule="auto"/>
                    <w:jc w:val="both"/>
                    <w:rPr>
                      <w:rFonts w:eastAsia="Times New Roman" w:cs="Calibri"/>
                      <w:b/>
                      <w:snapToGrid w:val="0"/>
                      <w:sz w:val="24"/>
                      <w:szCs w:val="24"/>
                    </w:rPr>
                  </w:pPr>
                </w:p>
              </w:tc>
            </w:tr>
          </w:tbl>
          <w:p w14:paraId="6901209A" w14:textId="77777777" w:rsidR="00C83C33" w:rsidRPr="00F67116" w:rsidRDefault="00C83C33" w:rsidP="00F22E3D">
            <w:pPr>
              <w:rPr>
                <w:rFonts w:eastAsia="Times New Roman" w:cs="Calibri"/>
                <w:sz w:val="24"/>
                <w:szCs w:val="24"/>
              </w:rPr>
            </w:pPr>
            <w:r w:rsidRPr="002D2CD1">
              <w:rPr>
                <w:rFonts w:cs="Calibri"/>
                <w:b/>
                <w:sz w:val="24"/>
                <w:szCs w:val="24"/>
              </w:rPr>
              <w:t>5.</w:t>
            </w:r>
            <w:r w:rsidRPr="002D2CD1">
              <w:rPr>
                <w:rFonts w:cs="Calibri"/>
                <w:sz w:val="24"/>
                <w:szCs w:val="24"/>
              </w:rPr>
              <w:t xml:space="preserve"> </w:t>
            </w:r>
            <w:r w:rsidRPr="002D2CD1">
              <w:rPr>
                <w:rFonts w:cs="Calibri"/>
                <w:b/>
                <w:bCs/>
                <w:sz w:val="24"/>
                <w:szCs w:val="24"/>
              </w:rPr>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C83C33" w:rsidRPr="00F67116" w14:paraId="5A8128CB" w14:textId="77777777" w:rsidTr="00F22E3D">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6B4CB173" w14:textId="77777777" w:rsidR="00C83C33" w:rsidRPr="002D2CD1" w:rsidRDefault="00C83C33" w:rsidP="00F22E3D">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78406C21" w14:textId="77777777" w:rsidR="00C83C33" w:rsidRPr="00F67116" w:rsidRDefault="00C83C33" w:rsidP="00F22E3D">
                  <w:pPr>
                    <w:rPr>
                      <w:rFonts w:eastAsia="Times New Roman" w:cs="Calibri"/>
                      <w:sz w:val="24"/>
                      <w:szCs w:val="24"/>
                      <w:lang w:val="pt-BR"/>
                    </w:rPr>
                  </w:pPr>
                  <w:r w:rsidRPr="002D2CD1">
                    <w:rPr>
                      <w:rFonts w:cs="Calibri"/>
                      <w:sz w:val="24"/>
                      <w:szCs w:val="24"/>
                      <w:lang w:val="pt-BR"/>
                    </w:rPr>
                    <w:t>PUNCTE DE VERIFICAT ÎN CADRUL DOCUMENTELOR PREZENTATE</w:t>
                  </w:r>
                </w:p>
              </w:tc>
            </w:tr>
            <w:tr w:rsidR="00C83C33" w:rsidRPr="00F67116" w14:paraId="4BD4D0C5" w14:textId="77777777" w:rsidTr="00F22E3D">
              <w:tc>
                <w:tcPr>
                  <w:tcW w:w="3492" w:type="dxa"/>
                  <w:tcBorders>
                    <w:top w:val="single" w:sz="4" w:space="0" w:color="auto"/>
                    <w:left w:val="single" w:sz="4" w:space="0" w:color="auto"/>
                    <w:bottom w:val="single" w:sz="4" w:space="0" w:color="auto"/>
                    <w:right w:val="single" w:sz="4" w:space="0" w:color="auto"/>
                  </w:tcBorders>
                </w:tcPr>
                <w:p w14:paraId="2806E8DC" w14:textId="77777777" w:rsidR="00C83C33" w:rsidRPr="00F67116" w:rsidRDefault="00C83C33" w:rsidP="00F22E3D">
                  <w:pPr>
                    <w:spacing w:after="0" w:line="240" w:lineRule="auto"/>
                    <w:rPr>
                      <w:rFonts w:eastAsia="Times New Roman" w:cs="Calibri"/>
                      <w:i/>
                      <w:sz w:val="24"/>
                      <w:szCs w:val="24"/>
                    </w:rPr>
                  </w:pPr>
                  <w:r w:rsidRPr="002D2CD1">
                    <w:rPr>
                      <w:rFonts w:cs="Calibri"/>
                      <w:i/>
                      <w:sz w:val="24"/>
                      <w:szCs w:val="24"/>
                    </w:rPr>
                    <w:t>Cererea de Finanțare,</w:t>
                  </w:r>
                </w:p>
                <w:p w14:paraId="2C201617" w14:textId="77777777" w:rsidR="00C83C33" w:rsidRPr="002D2CD1" w:rsidRDefault="00C83C33" w:rsidP="00F22E3D">
                  <w:pPr>
                    <w:spacing w:after="0" w:line="240" w:lineRule="auto"/>
                    <w:rPr>
                      <w:rFonts w:cs="Calibri"/>
                      <w:i/>
                      <w:sz w:val="24"/>
                      <w:szCs w:val="24"/>
                    </w:rPr>
                  </w:pPr>
                  <w:r w:rsidRPr="002D2CD1">
                    <w:rPr>
                      <w:rFonts w:cs="Calibri"/>
                      <w:i/>
                      <w:sz w:val="24"/>
                      <w:szCs w:val="24"/>
                    </w:rPr>
                    <w:t>Studiul/Planul de Marketing,</w:t>
                  </w:r>
                </w:p>
                <w:p w14:paraId="65FC45D9" w14:textId="77777777" w:rsidR="00C83C33" w:rsidRPr="002D2CD1" w:rsidRDefault="00C83C33" w:rsidP="00F22E3D">
                  <w:pPr>
                    <w:spacing w:after="0" w:line="240" w:lineRule="auto"/>
                    <w:rPr>
                      <w:rFonts w:cs="Calibri"/>
                      <w:i/>
                      <w:sz w:val="24"/>
                      <w:szCs w:val="24"/>
                    </w:rPr>
                  </w:pPr>
                  <w:r w:rsidRPr="002D2CD1">
                    <w:rPr>
                      <w:rFonts w:cs="Calibri"/>
                      <w:i/>
                      <w:sz w:val="24"/>
                      <w:szCs w:val="24"/>
                    </w:rPr>
                    <w:t>Bazele de date AFIR,</w:t>
                  </w:r>
                </w:p>
                <w:p w14:paraId="1A107957" w14:textId="77777777" w:rsidR="00C83C33" w:rsidRPr="002D2CD1" w:rsidRDefault="00C83C33" w:rsidP="00F22E3D">
                  <w:pPr>
                    <w:spacing w:after="0" w:line="240" w:lineRule="auto"/>
                    <w:rPr>
                      <w:i/>
                      <w:sz w:val="24"/>
                      <w:szCs w:val="24"/>
                    </w:rPr>
                  </w:pPr>
                </w:p>
                <w:p w14:paraId="050BBA7A" w14:textId="77777777" w:rsidR="00C83C33" w:rsidRPr="002D2CD1" w:rsidRDefault="00C83C33" w:rsidP="00F22E3D">
                  <w:pPr>
                    <w:spacing w:after="0" w:line="240" w:lineRule="auto"/>
                    <w:rPr>
                      <w:i/>
                      <w:sz w:val="24"/>
                      <w:szCs w:val="24"/>
                    </w:rPr>
                  </w:pPr>
                </w:p>
                <w:p w14:paraId="2DFD92D1" w14:textId="77777777" w:rsidR="00C83C33" w:rsidRPr="002D2CD1" w:rsidRDefault="00C83C33" w:rsidP="00F22E3D">
                  <w:pPr>
                    <w:spacing w:after="0" w:line="240" w:lineRule="auto"/>
                    <w:rPr>
                      <w:sz w:val="24"/>
                      <w:szCs w:val="24"/>
                    </w:rPr>
                  </w:pPr>
                </w:p>
                <w:p w14:paraId="73F6341D" w14:textId="77777777" w:rsidR="00C83C33" w:rsidRPr="002D2CD1" w:rsidRDefault="00C83C33" w:rsidP="00F22E3D">
                  <w:pPr>
                    <w:spacing w:after="0" w:line="240" w:lineRule="auto"/>
                    <w:rPr>
                      <w:sz w:val="24"/>
                      <w:szCs w:val="24"/>
                    </w:rPr>
                  </w:pPr>
                </w:p>
                <w:p w14:paraId="473A34B8" w14:textId="77777777" w:rsidR="00C83C33" w:rsidRPr="002D2CD1" w:rsidRDefault="00C83C33" w:rsidP="00F22E3D">
                  <w:pPr>
                    <w:spacing w:after="0" w:line="240" w:lineRule="auto"/>
                    <w:rPr>
                      <w:sz w:val="24"/>
                      <w:szCs w:val="24"/>
                    </w:rPr>
                  </w:pPr>
                </w:p>
                <w:p w14:paraId="1F055E2C" w14:textId="77777777" w:rsidR="00C83C33" w:rsidRPr="002D2CD1" w:rsidRDefault="00C83C33" w:rsidP="00F22E3D">
                  <w:pPr>
                    <w:spacing w:after="0" w:line="240" w:lineRule="auto"/>
                    <w:rPr>
                      <w:sz w:val="24"/>
                      <w:szCs w:val="24"/>
                    </w:rPr>
                  </w:pPr>
                </w:p>
                <w:p w14:paraId="2BFA83F8" w14:textId="77777777" w:rsidR="00C83C33" w:rsidRPr="002D2CD1" w:rsidRDefault="00C83C33" w:rsidP="00F22E3D">
                  <w:pPr>
                    <w:spacing w:after="0" w:line="240" w:lineRule="auto"/>
                    <w:rPr>
                      <w:sz w:val="24"/>
                      <w:szCs w:val="24"/>
                    </w:rPr>
                  </w:pPr>
                </w:p>
                <w:p w14:paraId="44A58D98" w14:textId="77777777" w:rsidR="00C83C33" w:rsidRPr="00F67116" w:rsidRDefault="00C83C33" w:rsidP="00F22E3D">
                  <w:pPr>
                    <w:spacing w:after="0" w:line="240" w:lineRule="auto"/>
                    <w:rPr>
                      <w:rFonts w:eastAsia="Times New Roman"/>
                      <w:sz w:val="24"/>
                      <w:szCs w:val="24"/>
                    </w:rPr>
                  </w:pPr>
                </w:p>
              </w:tc>
              <w:tc>
                <w:tcPr>
                  <w:tcW w:w="5583" w:type="dxa"/>
                  <w:tcBorders>
                    <w:top w:val="single" w:sz="4" w:space="0" w:color="auto"/>
                    <w:left w:val="single" w:sz="4" w:space="0" w:color="auto"/>
                    <w:bottom w:val="single" w:sz="4" w:space="0" w:color="auto"/>
                    <w:right w:val="single" w:sz="4" w:space="0" w:color="auto"/>
                  </w:tcBorders>
                </w:tcPr>
                <w:p w14:paraId="1E35EB85" w14:textId="77777777" w:rsidR="00C83C33" w:rsidRPr="00F67116" w:rsidRDefault="00C83C33" w:rsidP="00F22E3D">
                  <w:pPr>
                    <w:spacing w:after="0" w:line="240" w:lineRule="auto"/>
                    <w:jc w:val="both"/>
                    <w:rPr>
                      <w:rFonts w:eastAsia="Times New Roman" w:cs="Calibri"/>
                      <w:sz w:val="24"/>
                      <w:szCs w:val="24"/>
                    </w:rPr>
                  </w:pPr>
                  <w:r w:rsidRPr="002D2CD1">
                    <w:rPr>
                      <w:rFonts w:cs="Calibri"/>
                      <w:sz w:val="24"/>
                      <w:szCs w:val="24"/>
                    </w:rPr>
                    <w:t>Expertul verifică dacă membrii cu statut de fermier/IMM etc. ai Acordului de Cooperare au mai beneficiat de sprijin prin intermediul submăsurilor 4.1/4.1a</w:t>
                  </w:r>
                  <w:r>
                    <w:rPr>
                      <w:rFonts w:cs="Calibri"/>
                      <w:sz w:val="24"/>
                      <w:szCs w:val="24"/>
                    </w:rPr>
                    <w:t>/</w:t>
                  </w:r>
                  <w:r w:rsidRPr="002D2CD1">
                    <w:rPr>
                      <w:rFonts w:cs="Calibri"/>
                      <w:sz w:val="24"/>
                      <w:szCs w:val="24"/>
                    </w:rPr>
                    <w:t>4.2/4.2a</w:t>
                  </w:r>
                  <w:r>
                    <w:rPr>
                      <w:rFonts w:cs="Calibri"/>
                      <w:sz w:val="24"/>
                      <w:szCs w:val="24"/>
                    </w:rPr>
                    <w:t>/19.2 similare</w:t>
                  </w:r>
                  <w:r w:rsidRPr="002D2CD1">
                    <w:rPr>
                      <w:rFonts w:cs="Calibri"/>
                      <w:sz w:val="24"/>
                      <w:szCs w:val="24"/>
                    </w:rPr>
                    <w:t>.</w:t>
                  </w:r>
                </w:p>
                <w:p w14:paraId="159904FE" w14:textId="77777777" w:rsidR="00C83C33" w:rsidRPr="002D2CD1" w:rsidRDefault="00C83C33" w:rsidP="00F22E3D">
                  <w:pPr>
                    <w:spacing w:after="0" w:line="240" w:lineRule="auto"/>
                    <w:jc w:val="both"/>
                    <w:rPr>
                      <w:rFonts w:cs="Calibri"/>
                      <w:sz w:val="24"/>
                      <w:szCs w:val="24"/>
                    </w:rPr>
                  </w:pPr>
                </w:p>
                <w:p w14:paraId="2A61362D" w14:textId="77777777" w:rsidR="00C83C33" w:rsidRPr="002D2CD1" w:rsidRDefault="00C83C33" w:rsidP="00F22E3D">
                  <w:pPr>
                    <w:spacing w:after="0" w:line="240" w:lineRule="auto"/>
                    <w:jc w:val="both"/>
                    <w:rPr>
                      <w:rFonts w:cs="Calibri"/>
                      <w:sz w:val="24"/>
                      <w:szCs w:val="24"/>
                    </w:rPr>
                  </w:pPr>
                  <w:r w:rsidRPr="002D2CD1">
                    <w:rPr>
                      <w:rFonts w:cs="Calibri"/>
                      <w:sz w:val="24"/>
                      <w:szCs w:val="24"/>
                    </w:rPr>
                    <w:t>În cazul în care se identifică faptul că aceștia au mai beneficiat de sprijin iar investițiile sunt similare, se continuă  verificarea pentru a se stabili dacă acestea sunt necesare noii investiții.</w:t>
                  </w:r>
                </w:p>
                <w:p w14:paraId="6E683523" w14:textId="77777777" w:rsidR="00C83C33" w:rsidRPr="002D2CD1" w:rsidRDefault="00C83C33" w:rsidP="00F22E3D">
                  <w:pPr>
                    <w:spacing w:after="0" w:line="240" w:lineRule="auto"/>
                    <w:jc w:val="both"/>
                    <w:rPr>
                      <w:rFonts w:cs="Calibri"/>
                      <w:sz w:val="24"/>
                      <w:szCs w:val="24"/>
                    </w:rPr>
                  </w:pPr>
                </w:p>
                <w:p w14:paraId="2ECB62EC" w14:textId="77777777" w:rsidR="00C83C33" w:rsidRPr="002D2CD1" w:rsidRDefault="00C83C33" w:rsidP="00F22E3D">
                  <w:pPr>
                    <w:spacing w:after="0" w:line="240" w:lineRule="auto"/>
                    <w:jc w:val="both"/>
                    <w:rPr>
                      <w:rFonts w:cs="Calibri"/>
                      <w:sz w:val="24"/>
                      <w:szCs w:val="24"/>
                    </w:rPr>
                  </w:pPr>
                  <w:r w:rsidRPr="002D2CD1">
                    <w:rPr>
                      <w:rFonts w:cs="Calibri"/>
                      <w:sz w:val="24"/>
                      <w:szCs w:val="24"/>
                    </w:rPr>
                    <w:t xml:space="preserve">În cazul în care investițiile sunt identice și nu sunt justificate  se considera că solicitantul a creat condiţii artificiale necesare pentru a beneficia de plăţi (sprijin) şi </w:t>
                  </w:r>
                  <w:r w:rsidRPr="002D2CD1">
                    <w:rPr>
                      <w:rFonts w:cs="Calibri"/>
                      <w:sz w:val="24"/>
                      <w:szCs w:val="24"/>
                    </w:rPr>
                    <w:lastRenderedPageBreak/>
                    <w:t>a obţine astfel un avantaj care contravine obiectivelor măsurii, conform submăsurilor 4.1/4.1a</w:t>
                  </w:r>
                  <w:r>
                    <w:rPr>
                      <w:rFonts w:cs="Calibri"/>
                      <w:sz w:val="24"/>
                      <w:szCs w:val="24"/>
                    </w:rPr>
                    <w:t>/</w:t>
                  </w:r>
                  <w:r w:rsidRPr="002D2CD1">
                    <w:rPr>
                      <w:rFonts w:cs="Calibri"/>
                      <w:sz w:val="24"/>
                      <w:szCs w:val="24"/>
                    </w:rPr>
                    <w:t>4.2/4.2a</w:t>
                  </w:r>
                  <w:r>
                    <w:rPr>
                      <w:rFonts w:cs="Calibri"/>
                      <w:sz w:val="24"/>
                      <w:szCs w:val="24"/>
                    </w:rPr>
                    <w:t>/19.2 similare</w:t>
                  </w:r>
                  <w:r w:rsidRPr="002D2CD1">
                    <w:rPr>
                      <w:rFonts w:cs="Calibri"/>
                      <w:sz w:val="24"/>
                      <w:szCs w:val="24"/>
                    </w:rPr>
                    <w:t>.</w:t>
                  </w:r>
                </w:p>
                <w:p w14:paraId="4B9EBE17" w14:textId="77777777" w:rsidR="00C83C33" w:rsidRPr="002D2CD1" w:rsidRDefault="00C83C33" w:rsidP="00F22E3D">
                  <w:pPr>
                    <w:spacing w:after="0" w:line="240" w:lineRule="auto"/>
                    <w:jc w:val="both"/>
                    <w:rPr>
                      <w:rFonts w:cs="Calibri"/>
                      <w:sz w:val="24"/>
                      <w:szCs w:val="24"/>
                    </w:rPr>
                  </w:pPr>
                </w:p>
                <w:p w14:paraId="23EF67B3" w14:textId="77777777" w:rsidR="00C83C33" w:rsidRPr="002D2CD1" w:rsidRDefault="00C83C33" w:rsidP="00F22E3D">
                  <w:pPr>
                    <w:spacing w:after="0" w:line="240" w:lineRule="auto"/>
                    <w:jc w:val="both"/>
                    <w:rPr>
                      <w:rFonts w:cs="Calibri"/>
                      <w:sz w:val="24"/>
                      <w:szCs w:val="24"/>
                    </w:rPr>
                  </w:pPr>
                  <w:r w:rsidRPr="002D2CD1">
                    <w:rPr>
                      <w:rFonts w:cs="Calibri"/>
                      <w:sz w:val="24"/>
                      <w:szCs w:val="24"/>
                    </w:rPr>
                    <w:t>Dacă se constată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14:paraId="326A14B8" w14:textId="77777777" w:rsidR="00C83C33" w:rsidRPr="002D2CD1" w:rsidRDefault="00C83C33" w:rsidP="00F22E3D">
                  <w:pPr>
                    <w:spacing w:after="0" w:line="240" w:lineRule="auto"/>
                    <w:jc w:val="both"/>
                    <w:rPr>
                      <w:rFonts w:cs="Calibri"/>
                      <w:sz w:val="24"/>
                      <w:szCs w:val="24"/>
                    </w:rPr>
                  </w:pPr>
                </w:p>
                <w:p w14:paraId="2AA9B6C1" w14:textId="77777777" w:rsidR="00C83C33" w:rsidRPr="00F67116" w:rsidRDefault="00C83C33" w:rsidP="00F22E3D">
                  <w:pPr>
                    <w:spacing w:after="0" w:line="240" w:lineRule="auto"/>
                    <w:jc w:val="both"/>
                    <w:rPr>
                      <w:rFonts w:eastAsia="Times New Roman" w:cs="Calibri"/>
                      <w:i/>
                      <w:sz w:val="24"/>
                      <w:szCs w:val="24"/>
                    </w:rPr>
                  </w:pPr>
                  <w:r>
                    <w:rPr>
                      <w:rFonts w:cs="Calibri"/>
                      <w:i/>
                      <w:sz w:val="24"/>
                      <w:szCs w:val="24"/>
                    </w:rPr>
                    <w:t>D</w:t>
                  </w:r>
                  <w:r w:rsidRPr="002D2CD1">
                    <w:rPr>
                      <w:rFonts w:cs="Calibri"/>
                      <w:i/>
                      <w:sz w:val="24"/>
                      <w:szCs w:val="24"/>
                    </w:rPr>
                    <w:t xml:space="preserve">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3E59FA6C" w14:textId="77777777" w:rsidR="00C83C33" w:rsidRPr="00552D49" w:rsidRDefault="00C83C33" w:rsidP="00F22E3D">
            <w:pPr>
              <w:pStyle w:val="NormalWeb"/>
              <w:overflowPunct w:val="0"/>
              <w:autoSpaceDE w:val="0"/>
              <w:autoSpaceDN w:val="0"/>
              <w:adjustRightInd w:val="0"/>
              <w:spacing w:before="0"/>
              <w:jc w:val="center"/>
              <w:rPr>
                <w:rFonts w:ascii="Calibri" w:hAnsi="Calibri" w:cs="Calibri"/>
                <w:bCs/>
                <w:lang w:val="ro-RO" w:eastAsia="fr-FR"/>
              </w:rPr>
            </w:pPr>
          </w:p>
        </w:tc>
      </w:tr>
    </w:tbl>
    <w:p w14:paraId="29381B76" w14:textId="77777777" w:rsidR="00C83C33" w:rsidRPr="00F67116" w:rsidRDefault="00C83C33" w:rsidP="00C83C33">
      <w:pPr>
        <w:spacing w:after="0" w:line="240" w:lineRule="auto"/>
        <w:jc w:val="both"/>
        <w:rPr>
          <w:rFonts w:eastAsia="Times New Roman" w:cs="Calibri"/>
          <w:sz w:val="24"/>
          <w:szCs w:val="24"/>
        </w:rPr>
      </w:pPr>
      <w:r w:rsidRPr="002D2CD1">
        <w:rPr>
          <w:rFonts w:cs="Calibri"/>
          <w:sz w:val="24"/>
          <w:szCs w:val="24"/>
        </w:rPr>
        <w:t xml:space="preserve">Dacă nu există suspiciuni privind crearea unor condiţii artificiale pentru obţinerea de plăţi şi avantaje care să contravină obiectivelor măsurii atunci expertul bifează în caseta corespunzatoare </w:t>
      </w:r>
      <w:r w:rsidRPr="002D2CD1">
        <w:rPr>
          <w:rFonts w:cs="Calibri"/>
          <w:b/>
          <w:bCs/>
          <w:sz w:val="24"/>
          <w:szCs w:val="24"/>
        </w:rPr>
        <w:t>NU</w:t>
      </w:r>
      <w:r w:rsidRPr="002D2CD1">
        <w:rPr>
          <w:rFonts w:cs="Calibri"/>
          <w:sz w:val="24"/>
          <w:szCs w:val="24"/>
        </w:rPr>
        <w:t>.</w:t>
      </w:r>
    </w:p>
    <w:p w14:paraId="68823670" w14:textId="77777777" w:rsidR="00C83C33" w:rsidRDefault="00C83C33" w:rsidP="00C83C33">
      <w:pPr>
        <w:pStyle w:val="BodyText3"/>
        <w:tabs>
          <w:tab w:val="left" w:pos="0"/>
        </w:tabs>
        <w:spacing w:after="0"/>
        <w:jc w:val="center"/>
        <w:outlineLvl w:val="0"/>
        <w:rPr>
          <w:rFonts w:ascii="Calibri" w:hAnsi="Calibri"/>
          <w:b/>
          <w:sz w:val="24"/>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p>
    <w:p w14:paraId="4E025065" w14:textId="77777777" w:rsidR="00C83C33" w:rsidRDefault="00C83C33" w:rsidP="00C83C33">
      <w:pPr>
        <w:overflowPunct w:val="0"/>
        <w:autoSpaceDE w:val="0"/>
        <w:autoSpaceDN w:val="0"/>
        <w:adjustRightInd w:val="0"/>
        <w:spacing w:before="120" w:after="120" w:line="240" w:lineRule="auto"/>
        <w:jc w:val="both"/>
        <w:textAlignment w:val="baseline"/>
        <w:rPr>
          <w:sz w:val="24"/>
          <w:u w:val="single"/>
        </w:rPr>
      </w:pPr>
    </w:p>
    <w:p w14:paraId="49D31705" w14:textId="77777777" w:rsidR="00C83C33" w:rsidRDefault="00C83C33" w:rsidP="00C83C33">
      <w:pPr>
        <w:overflowPunct w:val="0"/>
        <w:autoSpaceDE w:val="0"/>
        <w:autoSpaceDN w:val="0"/>
        <w:adjustRightInd w:val="0"/>
        <w:spacing w:before="120" w:after="120" w:line="240" w:lineRule="auto"/>
        <w:jc w:val="both"/>
        <w:textAlignment w:val="baseline"/>
        <w:rPr>
          <w:sz w:val="24"/>
          <w:u w:val="single"/>
        </w:rPr>
      </w:pPr>
    </w:p>
    <w:p w14:paraId="4226FCF9" w14:textId="77777777" w:rsidR="00C83C33" w:rsidRDefault="00C83C33" w:rsidP="00C83C33">
      <w:pPr>
        <w:overflowPunct w:val="0"/>
        <w:autoSpaceDE w:val="0"/>
        <w:autoSpaceDN w:val="0"/>
        <w:adjustRightInd w:val="0"/>
        <w:spacing w:before="120" w:after="120" w:line="240" w:lineRule="auto"/>
        <w:jc w:val="both"/>
        <w:textAlignment w:val="baseline"/>
        <w:rPr>
          <w:sz w:val="24"/>
          <w:u w:val="single"/>
        </w:rPr>
      </w:pPr>
    </w:p>
    <w:p w14:paraId="6CC3B458" w14:textId="77777777" w:rsidR="00C83C33" w:rsidRDefault="00C83C33" w:rsidP="00C83C33">
      <w:pPr>
        <w:pStyle w:val="BodyText3"/>
        <w:tabs>
          <w:tab w:val="left" w:pos="0"/>
        </w:tabs>
        <w:spacing w:after="0"/>
        <w:jc w:val="center"/>
        <w:outlineLvl w:val="0"/>
        <w:rPr>
          <w:rFonts w:ascii="Calibri" w:hAnsi="Calibri"/>
          <w:b/>
          <w:sz w:val="24"/>
        </w:rPr>
      </w:pPr>
    </w:p>
    <w:p w14:paraId="1F276D41" w14:textId="610D81A1" w:rsidR="00C470AA" w:rsidRDefault="00C470AA" w:rsidP="00C83C33"/>
    <w:sectPr w:rsidR="00C47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33"/>
    <w:rsid w:val="000A2553"/>
    <w:rsid w:val="000E353D"/>
    <w:rsid w:val="000F71FD"/>
    <w:rsid w:val="00144B2B"/>
    <w:rsid w:val="001A7122"/>
    <w:rsid w:val="00211146"/>
    <w:rsid w:val="00287A7E"/>
    <w:rsid w:val="0044468C"/>
    <w:rsid w:val="00582D49"/>
    <w:rsid w:val="00663A76"/>
    <w:rsid w:val="00B73531"/>
    <w:rsid w:val="00BB752F"/>
    <w:rsid w:val="00C470AA"/>
    <w:rsid w:val="00C83C33"/>
    <w:rsid w:val="00F22E3D"/>
    <w:rsid w:val="00F250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3C21"/>
  <w15:chartTrackingRefBased/>
  <w15:docId w15:val="{2EE5B8EB-58CF-431A-858B-61BF12BF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C3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83C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C83C3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C83C3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C83C3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C83C3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C83C3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C83C3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C83C3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C83C3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C3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C83C3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C83C3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C83C3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C83C3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C83C3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C83C3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C83C3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83C3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C83C3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C83C33"/>
    <w:rPr>
      <w:rFonts w:ascii="Calibri" w:eastAsia="Calibri" w:hAnsi="Calibri" w:cs="Times New Roman"/>
    </w:rPr>
  </w:style>
  <w:style w:type="paragraph" w:styleId="Footer">
    <w:name w:val="footer"/>
    <w:aliases w:val=" Char"/>
    <w:basedOn w:val="Normal"/>
    <w:link w:val="FooterChar"/>
    <w:uiPriority w:val="99"/>
    <w:unhideWhenUsed/>
    <w:rsid w:val="00C83C3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C83C33"/>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C83C33"/>
    <w:pPr>
      <w:ind w:left="720"/>
      <w:contextualSpacing/>
    </w:pPr>
  </w:style>
  <w:style w:type="paragraph" w:styleId="NormalWeb">
    <w:name w:val="Normal (Web)"/>
    <w:aliases w:val="Normal (Web) Char Char,Normal (Web) Char"/>
    <w:basedOn w:val="Normal"/>
    <w:uiPriority w:val="1"/>
    <w:qFormat/>
    <w:rsid w:val="00C83C3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C83C3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C83C33"/>
    <w:rPr>
      <w:rFonts w:ascii="Tahoma" w:eastAsia="Calibri" w:hAnsi="Tahoma" w:cs="Times New Roman"/>
      <w:sz w:val="16"/>
      <w:szCs w:val="16"/>
      <w:lang w:val="x-none" w:eastAsia="x-none"/>
    </w:rPr>
  </w:style>
  <w:style w:type="character" w:styleId="Hyperlink">
    <w:name w:val="Hyperlink"/>
    <w:uiPriority w:val="99"/>
    <w:unhideWhenUsed/>
    <w:rsid w:val="00C83C33"/>
    <w:rPr>
      <w:color w:val="0000FF"/>
      <w:u w:val="single"/>
    </w:rPr>
  </w:style>
  <w:style w:type="table" w:styleId="TableGrid">
    <w:name w:val="Table Grid"/>
    <w:basedOn w:val="TableNormal"/>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83C33"/>
    <w:rPr>
      <w:sz w:val="16"/>
      <w:szCs w:val="16"/>
    </w:rPr>
  </w:style>
  <w:style w:type="paragraph" w:styleId="CommentText">
    <w:name w:val="annotation text"/>
    <w:basedOn w:val="Normal"/>
    <w:link w:val="CommentTextChar"/>
    <w:uiPriority w:val="99"/>
    <w:unhideWhenUsed/>
    <w:rsid w:val="00C83C3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C83C3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C83C33"/>
    <w:rPr>
      <w:b/>
      <w:bCs/>
    </w:rPr>
  </w:style>
  <w:style w:type="character" w:customStyle="1" w:styleId="CommentSubjectChar">
    <w:name w:val="Comment Subject Char"/>
    <w:basedOn w:val="CommentTextChar"/>
    <w:link w:val="CommentSubject"/>
    <w:rsid w:val="00C83C3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83C3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83C3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C83C33"/>
    <w:rPr>
      <w:vertAlign w:val="superscript"/>
    </w:rPr>
  </w:style>
  <w:style w:type="paragraph" w:styleId="BodyText">
    <w:name w:val="Body Text"/>
    <w:basedOn w:val="Normal"/>
    <w:link w:val="BodyTextChar"/>
    <w:unhideWhenUsed/>
    <w:rsid w:val="00C83C33"/>
    <w:pPr>
      <w:spacing w:after="120"/>
    </w:pPr>
  </w:style>
  <w:style w:type="character" w:customStyle="1" w:styleId="BodyTextChar">
    <w:name w:val="Body Text Char"/>
    <w:basedOn w:val="DefaultParagraphFont"/>
    <w:link w:val="BodyText"/>
    <w:rsid w:val="00C83C33"/>
    <w:rPr>
      <w:rFonts w:ascii="Calibri" w:eastAsia="Calibri" w:hAnsi="Calibri" w:cs="Times New Roman"/>
    </w:rPr>
  </w:style>
  <w:style w:type="paragraph" w:styleId="TOC1">
    <w:name w:val="toc 1"/>
    <w:basedOn w:val="Normal"/>
    <w:next w:val="Normal"/>
    <w:autoRedefine/>
    <w:uiPriority w:val="39"/>
    <w:unhideWhenUsed/>
    <w:qFormat/>
    <w:rsid w:val="00C83C33"/>
    <w:pPr>
      <w:tabs>
        <w:tab w:val="left" w:pos="440"/>
        <w:tab w:val="right" w:leader="dot" w:pos="9074"/>
      </w:tabs>
      <w:spacing w:after="100"/>
    </w:pPr>
  </w:style>
  <w:style w:type="paragraph" w:styleId="TOC2">
    <w:name w:val="toc 2"/>
    <w:basedOn w:val="Normal"/>
    <w:next w:val="Normal"/>
    <w:autoRedefine/>
    <w:uiPriority w:val="39"/>
    <w:unhideWhenUsed/>
    <w:qFormat/>
    <w:rsid w:val="00C83C33"/>
    <w:pPr>
      <w:tabs>
        <w:tab w:val="right" w:leader="dot" w:pos="9074"/>
      </w:tabs>
      <w:spacing w:after="100"/>
    </w:pPr>
  </w:style>
  <w:style w:type="paragraph" w:customStyle="1" w:styleId="xl47">
    <w:name w:val="xl47"/>
    <w:basedOn w:val="Normal"/>
    <w:qFormat/>
    <w:rsid w:val="00C83C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C83C33"/>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C83C33"/>
  </w:style>
  <w:style w:type="character" w:styleId="FollowedHyperlink">
    <w:name w:val="FollowedHyperlink"/>
    <w:unhideWhenUsed/>
    <w:rsid w:val="00C83C33"/>
    <w:rPr>
      <w:color w:val="800080"/>
      <w:u w:val="single"/>
    </w:rPr>
  </w:style>
  <w:style w:type="paragraph" w:styleId="TOC3">
    <w:name w:val="toc 3"/>
    <w:basedOn w:val="Normal"/>
    <w:next w:val="Normal"/>
    <w:autoRedefine/>
    <w:uiPriority w:val="39"/>
    <w:unhideWhenUsed/>
    <w:qFormat/>
    <w:rsid w:val="00C83C3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83C3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83C3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83C3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C83C33"/>
    <w:rPr>
      <w:rFonts w:ascii="Calibri" w:eastAsia="Times New Roman" w:hAnsi="Calibri" w:cs="Times New Roman"/>
      <w:sz w:val="20"/>
      <w:szCs w:val="20"/>
      <w:lang w:val="en-US" w:eastAsia="x-none"/>
    </w:rPr>
  </w:style>
  <w:style w:type="paragraph" w:styleId="Title">
    <w:name w:val="Title"/>
    <w:basedOn w:val="Normal"/>
    <w:link w:val="TitleChar"/>
    <w:qFormat/>
    <w:rsid w:val="00C83C3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C83C3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C83C3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C83C3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C83C3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C83C3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C83C33"/>
    <w:rPr>
      <w:rFonts w:eastAsia="Times New Roman"/>
      <w:sz w:val="20"/>
      <w:szCs w:val="20"/>
      <w:lang w:val="x-none" w:eastAsia="x-none"/>
    </w:rPr>
  </w:style>
  <w:style w:type="character" w:customStyle="1" w:styleId="NoteHeadingChar">
    <w:name w:val="Note Heading Char"/>
    <w:basedOn w:val="DefaultParagraphFont"/>
    <w:link w:val="NoteHeading"/>
    <w:rsid w:val="00C83C3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C83C3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C83C33"/>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C83C3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C83C3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C83C3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C83C3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C83C3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C83C3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C83C3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C83C33"/>
    <w:rPr>
      <w:rFonts w:ascii="Consolas" w:eastAsia="Calibri" w:hAnsi="Consolas" w:cs="Times New Roman"/>
      <w:sz w:val="21"/>
      <w:szCs w:val="21"/>
      <w:lang w:val="en-US" w:eastAsia="x-none"/>
    </w:rPr>
  </w:style>
  <w:style w:type="paragraph" w:styleId="NoSpacing">
    <w:name w:val="No Spacing"/>
    <w:link w:val="NoSpacingChar"/>
    <w:uiPriority w:val="1"/>
    <w:qFormat/>
    <w:rsid w:val="00C83C33"/>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C83C3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C83C3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83C3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C83C33"/>
    <w:rPr>
      <w:sz w:val="24"/>
      <w:lang w:val="en-GB" w:eastAsia="en-GB"/>
    </w:rPr>
  </w:style>
  <w:style w:type="paragraph" w:customStyle="1" w:styleId="Text1">
    <w:name w:val="Text 1"/>
    <w:basedOn w:val="Normal"/>
    <w:link w:val="Text1Char"/>
    <w:qFormat/>
    <w:rsid w:val="00C83C3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C83C3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C83C3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C83C3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C83C3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C83C3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C83C33"/>
    <w:pPr>
      <w:numPr>
        <w:numId w:val="1"/>
      </w:numPr>
      <w:tabs>
        <w:tab w:val="clear" w:pos="765"/>
      </w:tabs>
      <w:ind w:left="720" w:hanging="360"/>
    </w:pPr>
  </w:style>
  <w:style w:type="paragraph" w:customStyle="1" w:styleId="CaracterCaracterCaracter">
    <w:name w:val="Caracter Caracter Caracter"/>
    <w:basedOn w:val="Normal"/>
    <w:rsid w:val="00C83C3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C83C3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C83C3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C83C33"/>
    <w:pPr>
      <w:spacing w:after="0" w:line="240" w:lineRule="auto"/>
    </w:pPr>
    <w:rPr>
      <w:rFonts w:ascii="Arial" w:eastAsia="Times New Roman" w:hAnsi="Arial" w:cs="Times New Roman"/>
      <w:sz w:val="28"/>
      <w:szCs w:val="28"/>
    </w:rPr>
  </w:style>
  <w:style w:type="paragraph" w:customStyle="1" w:styleId="xl34">
    <w:name w:val="xl34"/>
    <w:basedOn w:val="Normal"/>
    <w:qFormat/>
    <w:rsid w:val="00C83C3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C83C33"/>
    <w:rPr>
      <w:vertAlign w:val="superscript"/>
    </w:rPr>
  </w:style>
  <w:style w:type="character" w:styleId="BookTitle">
    <w:name w:val="Book Title"/>
    <w:qFormat/>
    <w:rsid w:val="00C83C33"/>
    <w:rPr>
      <w:b/>
      <w:bCs/>
      <w:smallCaps/>
      <w:spacing w:val="5"/>
    </w:rPr>
  </w:style>
  <w:style w:type="character" w:customStyle="1" w:styleId="tpa1">
    <w:name w:val="tpa1"/>
    <w:basedOn w:val="DefaultParagraphFont"/>
    <w:rsid w:val="00C83C33"/>
  </w:style>
  <w:style w:type="character" w:customStyle="1" w:styleId="tli1">
    <w:name w:val="tli1"/>
    <w:basedOn w:val="DefaultParagraphFont"/>
    <w:rsid w:val="00C83C33"/>
  </w:style>
  <w:style w:type="character" w:customStyle="1" w:styleId="text10">
    <w:name w:val="text1"/>
    <w:basedOn w:val="DefaultParagraphFont"/>
    <w:rsid w:val="00C83C33"/>
  </w:style>
  <w:style w:type="character" w:customStyle="1" w:styleId="pt1">
    <w:name w:val="pt1"/>
    <w:rsid w:val="00C83C33"/>
    <w:rPr>
      <w:b/>
      <w:bCs/>
      <w:color w:val="8F0000"/>
    </w:rPr>
  </w:style>
  <w:style w:type="character" w:customStyle="1" w:styleId="tpt1">
    <w:name w:val="tpt1"/>
    <w:basedOn w:val="DefaultParagraphFont"/>
    <w:rsid w:val="00C83C33"/>
  </w:style>
  <w:style w:type="character" w:customStyle="1" w:styleId="al1">
    <w:name w:val="al1"/>
    <w:rsid w:val="00C83C33"/>
    <w:rPr>
      <w:b/>
      <w:bCs/>
      <w:color w:val="008F00"/>
    </w:rPr>
  </w:style>
  <w:style w:type="character" w:customStyle="1" w:styleId="tal1">
    <w:name w:val="tal1"/>
    <w:basedOn w:val="DefaultParagraphFont"/>
    <w:rsid w:val="00C83C33"/>
  </w:style>
  <w:style w:type="character" w:customStyle="1" w:styleId="do1">
    <w:name w:val="do1"/>
    <w:rsid w:val="00C83C33"/>
    <w:rPr>
      <w:b/>
      <w:bCs/>
      <w:sz w:val="26"/>
      <w:szCs w:val="26"/>
    </w:rPr>
  </w:style>
  <w:style w:type="character" w:customStyle="1" w:styleId="def">
    <w:name w:val="def"/>
    <w:basedOn w:val="DefaultParagraphFont"/>
    <w:rsid w:val="00C83C33"/>
  </w:style>
  <w:style w:type="character" w:customStyle="1" w:styleId="titlupag">
    <w:name w:val="titlu_pag"/>
    <w:basedOn w:val="DefaultParagraphFont"/>
    <w:rsid w:val="00C83C33"/>
  </w:style>
  <w:style w:type="character" w:customStyle="1" w:styleId="ar1">
    <w:name w:val="ar1"/>
    <w:rsid w:val="00C83C33"/>
    <w:rPr>
      <w:b/>
      <w:bCs/>
      <w:color w:val="0000AF"/>
      <w:sz w:val="22"/>
      <w:szCs w:val="22"/>
    </w:rPr>
  </w:style>
  <w:style w:type="paragraph" w:styleId="z-TopofForm">
    <w:name w:val="HTML Top of Form"/>
    <w:basedOn w:val="Normal"/>
    <w:next w:val="Normal"/>
    <w:link w:val="z-TopofFormChar"/>
    <w:hidden/>
    <w:uiPriority w:val="99"/>
    <w:unhideWhenUsed/>
    <w:rsid w:val="00C83C3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C83C33"/>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C83C3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C83C33"/>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83C33"/>
  </w:style>
  <w:style w:type="table" w:customStyle="1" w:styleId="TableGrid2">
    <w:name w:val="Table Grid2"/>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83C33"/>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C83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C83C3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C83C3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C83C3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C83C3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C83C3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C83C3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C83C3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83C3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C83C33"/>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C83C3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C83C3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83C3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C83C3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C83C3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C83C3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C83C3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C83C3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C83C3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C83C3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C83C3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C83C3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C83C3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C83C33"/>
    <w:rPr>
      <w:b/>
      <w:bCs/>
      <w:color w:val="8F0000"/>
    </w:rPr>
  </w:style>
  <w:style w:type="character" w:customStyle="1" w:styleId="tsp1">
    <w:name w:val="tsp1"/>
    <w:basedOn w:val="DefaultParagraphFont"/>
    <w:rsid w:val="00C83C33"/>
  </w:style>
  <w:style w:type="character" w:styleId="Strong">
    <w:name w:val="Strong"/>
    <w:qFormat/>
    <w:rsid w:val="00C83C33"/>
    <w:rPr>
      <w:b/>
      <w:bCs/>
    </w:rPr>
  </w:style>
  <w:style w:type="character" w:customStyle="1" w:styleId="tax1">
    <w:name w:val="tax1"/>
    <w:rsid w:val="00C83C33"/>
    <w:rPr>
      <w:b/>
      <w:bCs/>
      <w:sz w:val="26"/>
      <w:szCs w:val="26"/>
    </w:rPr>
  </w:style>
  <w:style w:type="character" w:customStyle="1" w:styleId="tca1">
    <w:name w:val="tca1"/>
    <w:rsid w:val="00C83C33"/>
    <w:rPr>
      <w:b/>
      <w:bCs/>
      <w:sz w:val="24"/>
      <w:szCs w:val="24"/>
    </w:rPr>
  </w:style>
  <w:style w:type="character" w:customStyle="1" w:styleId="BodyTextIndentChar1">
    <w:name w:val="Body Text Indent Char1"/>
    <w:rsid w:val="00C83C3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83C3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83C3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83C3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C83C3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C83C3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C83C3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C83C33"/>
    <w:pPr>
      <w:spacing w:after="100"/>
      <w:ind w:left="660"/>
    </w:pPr>
    <w:rPr>
      <w:rFonts w:eastAsia="Times New Roman"/>
      <w:lang w:val="en-US"/>
    </w:rPr>
  </w:style>
  <w:style w:type="paragraph" w:styleId="TOC5">
    <w:name w:val="toc 5"/>
    <w:basedOn w:val="Normal"/>
    <w:next w:val="Normal"/>
    <w:autoRedefine/>
    <w:uiPriority w:val="39"/>
    <w:unhideWhenUsed/>
    <w:rsid w:val="00C83C33"/>
    <w:pPr>
      <w:spacing w:after="100"/>
      <w:ind w:left="880"/>
    </w:pPr>
    <w:rPr>
      <w:rFonts w:eastAsia="Times New Roman"/>
      <w:lang w:val="en-US"/>
    </w:rPr>
  </w:style>
  <w:style w:type="paragraph" w:styleId="TOC6">
    <w:name w:val="toc 6"/>
    <w:basedOn w:val="Normal"/>
    <w:next w:val="Normal"/>
    <w:autoRedefine/>
    <w:uiPriority w:val="39"/>
    <w:unhideWhenUsed/>
    <w:rsid w:val="00C83C33"/>
    <w:pPr>
      <w:spacing w:after="100"/>
      <w:ind w:left="1100"/>
    </w:pPr>
    <w:rPr>
      <w:rFonts w:eastAsia="Times New Roman"/>
      <w:lang w:val="en-US"/>
    </w:rPr>
  </w:style>
  <w:style w:type="paragraph" w:styleId="TOC7">
    <w:name w:val="toc 7"/>
    <w:basedOn w:val="Normal"/>
    <w:next w:val="Normal"/>
    <w:autoRedefine/>
    <w:uiPriority w:val="39"/>
    <w:unhideWhenUsed/>
    <w:rsid w:val="00C83C33"/>
    <w:pPr>
      <w:spacing w:after="100"/>
      <w:ind w:left="1320"/>
    </w:pPr>
    <w:rPr>
      <w:rFonts w:eastAsia="Times New Roman"/>
      <w:lang w:val="en-US"/>
    </w:rPr>
  </w:style>
  <w:style w:type="paragraph" w:styleId="TOC8">
    <w:name w:val="toc 8"/>
    <w:basedOn w:val="Normal"/>
    <w:next w:val="Normal"/>
    <w:autoRedefine/>
    <w:uiPriority w:val="39"/>
    <w:unhideWhenUsed/>
    <w:rsid w:val="00C83C33"/>
    <w:pPr>
      <w:spacing w:after="100"/>
      <w:ind w:left="1540"/>
    </w:pPr>
    <w:rPr>
      <w:rFonts w:eastAsia="Times New Roman"/>
      <w:lang w:val="en-US"/>
    </w:rPr>
  </w:style>
  <w:style w:type="paragraph" w:styleId="TOC9">
    <w:name w:val="toc 9"/>
    <w:basedOn w:val="Normal"/>
    <w:next w:val="Normal"/>
    <w:autoRedefine/>
    <w:uiPriority w:val="39"/>
    <w:unhideWhenUsed/>
    <w:rsid w:val="00C83C33"/>
    <w:pPr>
      <w:spacing w:after="100"/>
      <w:ind w:left="1760"/>
    </w:pPr>
    <w:rPr>
      <w:rFonts w:eastAsia="Times New Roman"/>
      <w:lang w:val="en-US"/>
    </w:rPr>
  </w:style>
  <w:style w:type="table" w:customStyle="1" w:styleId="TableGrid11">
    <w:name w:val="Table Grid1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C83C33"/>
  </w:style>
  <w:style w:type="paragraph" w:customStyle="1" w:styleId="text">
    <w:name w:val="text"/>
    <w:basedOn w:val="Normal"/>
    <w:rsid w:val="00C83C3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C83C33"/>
  </w:style>
  <w:style w:type="numbering" w:customStyle="1" w:styleId="NoList111">
    <w:name w:val="No List111"/>
    <w:next w:val="NoList"/>
    <w:uiPriority w:val="99"/>
    <w:semiHidden/>
    <w:unhideWhenUsed/>
    <w:rsid w:val="00C83C33"/>
  </w:style>
  <w:style w:type="table" w:customStyle="1" w:styleId="TableGrid21">
    <w:name w:val="Table Grid2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83C33"/>
  </w:style>
  <w:style w:type="numbering" w:customStyle="1" w:styleId="NoList3">
    <w:name w:val="No List3"/>
    <w:next w:val="NoList"/>
    <w:uiPriority w:val="99"/>
    <w:semiHidden/>
    <w:unhideWhenUsed/>
    <w:rsid w:val="00C83C33"/>
  </w:style>
  <w:style w:type="paragraph" w:customStyle="1" w:styleId="Stil2">
    <w:name w:val="Stil2"/>
    <w:basedOn w:val="Heading1"/>
    <w:autoRedefine/>
    <w:rsid w:val="00C83C3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C83C3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C83C3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C83C3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C83C3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C83C3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C83C3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C83C3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83C3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C83C33"/>
    <w:pPr>
      <w:spacing w:after="0" w:line="240" w:lineRule="auto"/>
      <w:jc w:val="both"/>
    </w:pPr>
    <w:rPr>
      <w:rFonts w:ascii="Arial" w:eastAsia="Times New Roman" w:hAnsi="Arial"/>
      <w:szCs w:val="20"/>
      <w:lang w:val="en-GB"/>
    </w:rPr>
  </w:style>
  <w:style w:type="character" w:customStyle="1" w:styleId="Titlu1Caracter">
    <w:name w:val="Titlu 1 Caracter"/>
    <w:rsid w:val="00C83C33"/>
    <w:rPr>
      <w:b/>
      <w:bCs/>
      <w:noProof/>
      <w:sz w:val="24"/>
      <w:szCs w:val="24"/>
      <w:lang w:val="ro-RO" w:eastAsia="fr-FR" w:bidi="ar-SA"/>
    </w:rPr>
  </w:style>
  <w:style w:type="paragraph" w:customStyle="1" w:styleId="Application3">
    <w:name w:val="Application3"/>
    <w:basedOn w:val="Normal"/>
    <w:rsid w:val="00C83C3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C83C3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83C3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83C3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C83C3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C83C33"/>
    <w:rPr>
      <w:b/>
    </w:rPr>
  </w:style>
  <w:style w:type="paragraph" w:customStyle="1" w:styleId="Titreobjet">
    <w:name w:val="Titre objet"/>
    <w:basedOn w:val="Normal"/>
    <w:next w:val="Normal"/>
    <w:qFormat/>
    <w:rsid w:val="00C83C3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C83C3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C83C3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C83C3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C83C3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C83C3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83C3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C83C3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C83C3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C83C3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C83C3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83C33"/>
    <w:pPr>
      <w:ind w:left="680" w:hanging="113"/>
    </w:pPr>
  </w:style>
  <w:style w:type="paragraph" w:customStyle="1" w:styleId="CharCharCharCharCharCharCharCharCharChar">
    <w:name w:val="Char Char Char Char Char Char Char Char Char Char"/>
    <w:basedOn w:val="Normal"/>
    <w:rsid w:val="00C83C3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C83C3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C83C3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83C33"/>
    <w:pPr>
      <w:spacing w:after="0" w:line="240" w:lineRule="auto"/>
    </w:pPr>
    <w:rPr>
      <w:rFonts w:ascii="Times New Roman" w:eastAsia="Times New Roman" w:hAnsi="Times New Roman"/>
      <w:sz w:val="24"/>
      <w:szCs w:val="24"/>
      <w:lang w:val="pl-PL" w:eastAsia="pl-PL"/>
    </w:rPr>
  </w:style>
  <w:style w:type="character" w:customStyle="1" w:styleId="Char11">
    <w:name w:val="Char11"/>
    <w:rsid w:val="00C83C33"/>
    <w:rPr>
      <w:sz w:val="24"/>
      <w:szCs w:val="24"/>
      <w:lang w:val="ro-RO"/>
    </w:rPr>
  </w:style>
  <w:style w:type="paragraph" w:customStyle="1" w:styleId="xl22">
    <w:name w:val="xl22"/>
    <w:basedOn w:val="Normal"/>
    <w:rsid w:val="00C83C3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C83C3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C83C33"/>
    <w:rPr>
      <w:rFonts w:ascii="Times New Roman" w:hAnsi="Times New Roman" w:cs="Times New Roman"/>
      <w:sz w:val="20"/>
      <w:szCs w:val="20"/>
    </w:rPr>
  </w:style>
  <w:style w:type="character" w:customStyle="1" w:styleId="FontStyle509">
    <w:name w:val="Font Style509"/>
    <w:rsid w:val="00C83C33"/>
    <w:rPr>
      <w:rFonts w:ascii="Times New Roman" w:hAnsi="Times New Roman" w:cs="Times New Roman"/>
      <w:b/>
      <w:bCs/>
      <w:sz w:val="20"/>
      <w:szCs w:val="20"/>
    </w:rPr>
  </w:style>
  <w:style w:type="paragraph" w:customStyle="1" w:styleId="Style164">
    <w:name w:val="Style164"/>
    <w:basedOn w:val="Normal"/>
    <w:rsid w:val="00C83C3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C83C33"/>
    <w:rPr>
      <w:i/>
      <w:iCs/>
    </w:rPr>
  </w:style>
  <w:style w:type="numbering" w:customStyle="1" w:styleId="NoList4">
    <w:name w:val="No List4"/>
    <w:next w:val="NoList"/>
    <w:semiHidden/>
    <w:unhideWhenUsed/>
    <w:rsid w:val="00C83C33"/>
  </w:style>
  <w:style w:type="paragraph" w:styleId="Caption">
    <w:name w:val="caption"/>
    <w:basedOn w:val="Normal"/>
    <w:next w:val="Normal"/>
    <w:qFormat/>
    <w:rsid w:val="00C83C3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C83C3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C83C3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C83C3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C83C3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C83C3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C83C3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C83C3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C83C3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83C3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C83C33"/>
    <w:pPr>
      <w:spacing w:before="120"/>
      <w:jc w:val="center"/>
    </w:pPr>
    <w:rPr>
      <w:sz w:val="20"/>
    </w:rPr>
  </w:style>
  <w:style w:type="paragraph" w:customStyle="1" w:styleId="textcslovan">
    <w:name w:val="text císlovaný"/>
    <w:basedOn w:val="text"/>
    <w:rsid w:val="00C83C3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83C3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83C33"/>
    <w:pPr>
      <w:pageBreakBefore w:val="0"/>
      <w:spacing w:before="0"/>
    </w:pPr>
    <w:rPr>
      <w:sz w:val="32"/>
    </w:rPr>
  </w:style>
  <w:style w:type="table" w:customStyle="1" w:styleId="TableGrid6">
    <w:name w:val="Table Grid6"/>
    <w:basedOn w:val="TableNormal"/>
    <w:next w:val="TableGrid"/>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83C33"/>
    <w:rPr>
      <w:b/>
      <w:bCs/>
      <w:sz w:val="24"/>
      <w:szCs w:val="24"/>
    </w:rPr>
  </w:style>
  <w:style w:type="character" w:customStyle="1" w:styleId="NormalWeb2Char">
    <w:name w:val="Normal (Web)2 Char"/>
    <w:link w:val="NormalWeb2"/>
    <w:rsid w:val="00C83C33"/>
    <w:rPr>
      <w:rFonts w:ascii="Times New Roman" w:eastAsia="Times New Roman" w:hAnsi="Times New Roman" w:cs="Times New Roman"/>
      <w:sz w:val="24"/>
      <w:szCs w:val="24"/>
      <w:lang w:val="x-none" w:eastAsia="x-none"/>
    </w:rPr>
  </w:style>
  <w:style w:type="paragraph" w:customStyle="1" w:styleId="Default">
    <w:name w:val="Default"/>
    <w:qFormat/>
    <w:rsid w:val="00C83C3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C83C33"/>
  </w:style>
  <w:style w:type="table" w:customStyle="1" w:styleId="TableGrid7">
    <w:name w:val="Table Grid7"/>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83C33"/>
  </w:style>
  <w:style w:type="character" w:styleId="IntenseReference">
    <w:name w:val="Intense Reference"/>
    <w:uiPriority w:val="32"/>
    <w:qFormat/>
    <w:rsid w:val="00C83C33"/>
    <w:rPr>
      <w:b/>
      <w:bCs/>
      <w:smallCaps/>
      <w:color w:val="C0504D"/>
      <w:spacing w:val="5"/>
      <w:u w:val="single"/>
    </w:rPr>
  </w:style>
  <w:style w:type="table" w:customStyle="1" w:styleId="TableGrid10">
    <w:name w:val="Table Grid10"/>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83C33"/>
    <w:rPr>
      <w:rFonts w:ascii="Times New Roman" w:eastAsia="Times New Roman" w:hAnsi="Times New Roman"/>
      <w:b/>
      <w:sz w:val="24"/>
      <w:szCs w:val="24"/>
      <w:lang w:eastAsia="fr-FR"/>
    </w:rPr>
  </w:style>
  <w:style w:type="paragraph" w:customStyle="1" w:styleId="msolistparagraph0">
    <w:name w:val="msolistparagraph"/>
    <w:basedOn w:val="Normal"/>
    <w:qFormat/>
    <w:rsid w:val="00C83C3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83C33"/>
  </w:style>
  <w:style w:type="numbering" w:customStyle="1" w:styleId="NoList31">
    <w:name w:val="No List31"/>
    <w:next w:val="NoList"/>
    <w:uiPriority w:val="99"/>
    <w:semiHidden/>
    <w:unhideWhenUsed/>
    <w:rsid w:val="00C83C33"/>
  </w:style>
  <w:style w:type="character" w:customStyle="1" w:styleId="NoSpacingChar">
    <w:name w:val="No Spacing Char"/>
    <w:link w:val="NoSpacing"/>
    <w:uiPriority w:val="1"/>
    <w:rsid w:val="00C83C33"/>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83C33"/>
  </w:style>
  <w:style w:type="numbering" w:customStyle="1" w:styleId="NoList22">
    <w:name w:val="No List22"/>
    <w:next w:val="NoList"/>
    <w:uiPriority w:val="99"/>
    <w:semiHidden/>
    <w:unhideWhenUsed/>
    <w:rsid w:val="00C83C33"/>
  </w:style>
  <w:style w:type="numbering" w:customStyle="1" w:styleId="NoList112">
    <w:name w:val="No List112"/>
    <w:next w:val="NoList"/>
    <w:uiPriority w:val="99"/>
    <w:semiHidden/>
    <w:unhideWhenUsed/>
    <w:rsid w:val="00C83C33"/>
  </w:style>
  <w:style w:type="table" w:customStyle="1" w:styleId="TableGrid41">
    <w:name w:val="Table Grid41"/>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83C33"/>
  </w:style>
  <w:style w:type="numbering" w:customStyle="1" w:styleId="NoList32">
    <w:name w:val="No List32"/>
    <w:next w:val="NoList"/>
    <w:uiPriority w:val="99"/>
    <w:semiHidden/>
    <w:unhideWhenUsed/>
    <w:rsid w:val="00C83C33"/>
  </w:style>
  <w:style w:type="table" w:customStyle="1" w:styleId="TableGrid51">
    <w:name w:val="Table Grid51"/>
    <w:basedOn w:val="TableNormal"/>
    <w:next w:val="TableGrid"/>
    <w:uiPriority w:val="59"/>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83C33"/>
  </w:style>
  <w:style w:type="paragraph" w:customStyle="1" w:styleId="List2">
    <w:name w:val="List2"/>
    <w:basedOn w:val="Normal"/>
    <w:rsid w:val="00C83C3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C83C3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83C33"/>
  </w:style>
  <w:style w:type="table" w:customStyle="1" w:styleId="TableGrid15">
    <w:name w:val="Table Grid15"/>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83C33"/>
  </w:style>
  <w:style w:type="table" w:customStyle="1" w:styleId="TableGrid17">
    <w:name w:val="Table Grid17"/>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83C3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C83C33"/>
    <w:rPr>
      <w:rFonts w:ascii="Calibri" w:eastAsia="Calibri" w:hAnsi="Calibri" w:cs="Times New Roman"/>
    </w:rPr>
  </w:style>
  <w:style w:type="numbering" w:customStyle="1" w:styleId="NoList11111">
    <w:name w:val="No List11111"/>
    <w:next w:val="NoList"/>
    <w:uiPriority w:val="99"/>
    <w:semiHidden/>
    <w:unhideWhenUsed/>
    <w:rsid w:val="00C83C33"/>
  </w:style>
  <w:style w:type="table" w:customStyle="1" w:styleId="TableGrid191">
    <w:name w:val="Table Grid191"/>
    <w:basedOn w:val="TableNormal"/>
    <w:next w:val="TableGrid"/>
    <w:uiPriority w:val="59"/>
    <w:rsid w:val="00C83C3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C83C3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C83C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C83C3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C83C3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C83C3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C83C3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C83C33"/>
  </w:style>
  <w:style w:type="paragraph" w:customStyle="1" w:styleId="StilStil1Stnga">
    <w:name w:val="Stil Stil1 + Stânga"/>
    <w:basedOn w:val="Normal"/>
    <w:qFormat/>
    <w:rsid w:val="00C83C3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C83C3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C83C3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C83C3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C83C33"/>
    <w:rPr>
      <w:rFonts w:ascii="Times New Roman" w:eastAsia="Times New Roman" w:hAnsi="Times New Roman" w:cs="Times New Roman"/>
      <w:b/>
      <w:sz w:val="20"/>
      <w:szCs w:val="20"/>
      <w:u w:val="single"/>
      <w:lang w:val="fr-FR" w:eastAsia="fr-FR"/>
    </w:rPr>
  </w:style>
  <w:style w:type="character" w:customStyle="1" w:styleId="CharChar14">
    <w:name w:val="Char Char14"/>
    <w:rsid w:val="00C83C33"/>
    <w:rPr>
      <w:rFonts w:ascii="Times New Roman" w:eastAsia="Times New Roman" w:hAnsi="Times New Roman" w:cs="Times New Roman"/>
      <w:sz w:val="24"/>
      <w:szCs w:val="24"/>
      <w:lang w:val="fr-FR" w:eastAsia="fr-FR"/>
    </w:rPr>
  </w:style>
  <w:style w:type="character" w:customStyle="1" w:styleId="CharChar141">
    <w:name w:val="Char Char141"/>
    <w:locked/>
    <w:rsid w:val="00C83C3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C83C3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C83C3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83C3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C83C3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83C33"/>
    <w:rPr>
      <w:rFonts w:ascii="Calibri" w:eastAsia="Calibri" w:hAnsi="Calibri" w:cs="Times New Roman"/>
      <w:lang w:val="ro-RO"/>
    </w:rPr>
  </w:style>
  <w:style w:type="character" w:customStyle="1" w:styleId="BodyTextChar1">
    <w:name w:val="Body Text Char1"/>
    <w:semiHidden/>
    <w:rsid w:val="00C83C33"/>
    <w:rPr>
      <w:rFonts w:ascii="Calibri" w:eastAsia="Calibri" w:hAnsi="Calibri" w:cs="Times New Roman"/>
      <w:lang w:val="ro-RO"/>
    </w:rPr>
  </w:style>
  <w:style w:type="character" w:customStyle="1" w:styleId="CommentTextChar1">
    <w:name w:val="Comment Text Char1"/>
    <w:uiPriority w:val="99"/>
    <w:semiHidden/>
    <w:rsid w:val="00C83C33"/>
    <w:rPr>
      <w:rFonts w:ascii="Calibri" w:eastAsia="Calibri" w:hAnsi="Calibri" w:cs="Times New Roman"/>
      <w:sz w:val="20"/>
      <w:szCs w:val="20"/>
      <w:lang w:val="ro-RO"/>
    </w:rPr>
  </w:style>
  <w:style w:type="character" w:customStyle="1" w:styleId="SubtitleChar1">
    <w:name w:val="Subtitle Char1"/>
    <w:rsid w:val="00C83C3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83C33"/>
    <w:rPr>
      <w:rFonts w:ascii="Cambria" w:eastAsia="Times New Roman" w:hAnsi="Cambria" w:cs="Times New Roman"/>
      <w:i/>
      <w:iCs/>
      <w:color w:val="404040"/>
      <w:sz w:val="22"/>
      <w:szCs w:val="22"/>
      <w:lang w:val="ro-RO"/>
    </w:rPr>
  </w:style>
  <w:style w:type="character" w:customStyle="1" w:styleId="Heading8Char1">
    <w:name w:val="Heading 8 Char1"/>
    <w:semiHidden/>
    <w:rsid w:val="00C83C33"/>
    <w:rPr>
      <w:rFonts w:ascii="Cambria" w:eastAsia="Times New Roman" w:hAnsi="Cambria" w:cs="Times New Roman"/>
      <w:color w:val="404040"/>
      <w:lang w:val="ro-RO"/>
    </w:rPr>
  </w:style>
  <w:style w:type="character" w:customStyle="1" w:styleId="Heading9Char1">
    <w:name w:val="Heading 9 Char1"/>
    <w:semiHidden/>
    <w:rsid w:val="00C83C33"/>
    <w:rPr>
      <w:rFonts w:ascii="Cambria" w:eastAsia="Times New Roman" w:hAnsi="Cambria" w:cs="Times New Roman"/>
      <w:i/>
      <w:iCs/>
      <w:color w:val="404040"/>
      <w:lang w:val="ro-RO"/>
    </w:rPr>
  </w:style>
  <w:style w:type="character" w:customStyle="1" w:styleId="BalloonTextChar1">
    <w:name w:val="Balloon Text Char1"/>
    <w:semiHidden/>
    <w:rsid w:val="00C83C33"/>
    <w:rPr>
      <w:rFonts w:ascii="Tahoma" w:eastAsia="Calibri" w:hAnsi="Tahoma" w:cs="Tahoma"/>
      <w:sz w:val="16"/>
      <w:szCs w:val="16"/>
      <w:lang w:val="ro-RO"/>
    </w:rPr>
  </w:style>
  <w:style w:type="character" w:customStyle="1" w:styleId="CommentSubjectChar1">
    <w:name w:val="Comment Subject Char1"/>
    <w:semiHidden/>
    <w:rsid w:val="00C83C33"/>
    <w:rPr>
      <w:rFonts w:ascii="Calibri" w:eastAsia="Calibri" w:hAnsi="Calibri" w:cs="Times New Roman"/>
      <w:b/>
      <w:bCs/>
      <w:sz w:val="20"/>
      <w:szCs w:val="20"/>
      <w:lang w:val="ro-RO"/>
    </w:rPr>
  </w:style>
  <w:style w:type="character" w:customStyle="1" w:styleId="EndnoteTextChar1">
    <w:name w:val="Endnote Text Char1"/>
    <w:uiPriority w:val="99"/>
    <w:semiHidden/>
    <w:rsid w:val="00C83C33"/>
    <w:rPr>
      <w:rFonts w:ascii="Calibri" w:eastAsia="Calibri" w:hAnsi="Calibri" w:cs="Times New Roman"/>
      <w:sz w:val="20"/>
      <w:szCs w:val="20"/>
      <w:lang w:val="ro-RO"/>
    </w:rPr>
  </w:style>
  <w:style w:type="character" w:customStyle="1" w:styleId="TitleChar1">
    <w:name w:val="Title Char1"/>
    <w:rsid w:val="00C83C3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83C33"/>
    <w:rPr>
      <w:rFonts w:ascii="Calibri" w:eastAsia="Calibri" w:hAnsi="Calibri" w:cs="Times New Roman"/>
      <w:lang w:val="ro-RO"/>
    </w:rPr>
  </w:style>
  <w:style w:type="character" w:customStyle="1" w:styleId="NoteHeadingChar1">
    <w:name w:val="Note Heading Char1"/>
    <w:semiHidden/>
    <w:rsid w:val="00C83C33"/>
    <w:rPr>
      <w:rFonts w:ascii="Calibri" w:eastAsia="Calibri" w:hAnsi="Calibri" w:cs="Times New Roman"/>
      <w:lang w:val="ro-RO"/>
    </w:rPr>
  </w:style>
  <w:style w:type="character" w:customStyle="1" w:styleId="BodyText2Char1">
    <w:name w:val="Body Text 2 Char1"/>
    <w:semiHidden/>
    <w:rsid w:val="00C83C33"/>
    <w:rPr>
      <w:rFonts w:ascii="Calibri" w:eastAsia="Calibri" w:hAnsi="Calibri" w:cs="Times New Roman"/>
      <w:lang w:val="ro-RO"/>
    </w:rPr>
  </w:style>
  <w:style w:type="character" w:customStyle="1" w:styleId="BodyText3Char1">
    <w:name w:val="Body Text 3 Char1"/>
    <w:semiHidden/>
    <w:rsid w:val="00C83C33"/>
    <w:rPr>
      <w:rFonts w:ascii="Calibri" w:eastAsia="Calibri" w:hAnsi="Calibri" w:cs="Times New Roman"/>
      <w:sz w:val="16"/>
      <w:szCs w:val="16"/>
      <w:lang w:val="ro-RO"/>
    </w:rPr>
  </w:style>
  <w:style w:type="character" w:customStyle="1" w:styleId="BodyTextIndent3Char1">
    <w:name w:val="Body Text Indent 3 Char1"/>
    <w:semiHidden/>
    <w:rsid w:val="00C83C33"/>
    <w:rPr>
      <w:rFonts w:ascii="Calibri" w:eastAsia="Calibri" w:hAnsi="Calibri" w:cs="Times New Roman"/>
      <w:sz w:val="16"/>
      <w:szCs w:val="16"/>
      <w:lang w:val="ro-RO"/>
    </w:rPr>
  </w:style>
  <w:style w:type="character" w:customStyle="1" w:styleId="DocumentMapChar1">
    <w:name w:val="Document Map Char1"/>
    <w:semiHidden/>
    <w:rsid w:val="00C83C33"/>
    <w:rPr>
      <w:rFonts w:ascii="Tahoma" w:eastAsia="Calibri" w:hAnsi="Tahoma" w:cs="Tahoma"/>
      <w:sz w:val="16"/>
      <w:szCs w:val="16"/>
      <w:lang w:val="ro-RO"/>
    </w:rPr>
  </w:style>
  <w:style w:type="character" w:customStyle="1" w:styleId="PlainTextChar1">
    <w:name w:val="Plain Text Char1"/>
    <w:uiPriority w:val="99"/>
    <w:semiHidden/>
    <w:rsid w:val="00C83C33"/>
    <w:rPr>
      <w:rFonts w:ascii="Consolas" w:eastAsia="Calibri" w:hAnsi="Consolas" w:cs="Consolas"/>
      <w:sz w:val="21"/>
      <w:szCs w:val="21"/>
      <w:lang w:val="ro-RO"/>
    </w:rPr>
  </w:style>
  <w:style w:type="character" w:customStyle="1" w:styleId="BodyTextIndent2Char1">
    <w:name w:val="Body Text Indent 2 Char1"/>
    <w:semiHidden/>
    <w:rsid w:val="00C83C33"/>
    <w:rPr>
      <w:rFonts w:ascii="Calibri" w:eastAsia="Calibri" w:hAnsi="Calibri" w:cs="Times New Roman"/>
      <w:lang w:val="ro-RO"/>
    </w:rPr>
  </w:style>
  <w:style w:type="character" w:customStyle="1" w:styleId="label1">
    <w:name w:val="label1"/>
    <w:rsid w:val="00C83C33"/>
    <w:rPr>
      <w:b/>
      <w:bCs/>
      <w:vanish/>
      <w:webHidden w:val="0"/>
      <w:color w:val="FFFFFF"/>
      <w:sz w:val="18"/>
      <w:szCs w:val="18"/>
      <w:vertAlign w:val="baseline"/>
      <w:specVanish/>
    </w:rPr>
  </w:style>
  <w:style w:type="paragraph" w:customStyle="1" w:styleId="instruct">
    <w:name w:val="instruct"/>
    <w:basedOn w:val="Normal"/>
    <w:rsid w:val="00C83C3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C83C33"/>
    <w:rPr>
      <w:color w:val="0000FF"/>
      <w:u w:val="single"/>
    </w:rPr>
  </w:style>
  <w:style w:type="character" w:customStyle="1" w:styleId="Fontdeparagrafimplicit2">
    <w:name w:val="Font de paragraf implicit2"/>
    <w:rsid w:val="00C83C33"/>
  </w:style>
  <w:style w:type="character" w:customStyle="1" w:styleId="sp1">
    <w:name w:val="sp1"/>
    <w:rsid w:val="00C83C33"/>
    <w:rPr>
      <w:b/>
      <w:bCs/>
      <w:color w:val="8F0000"/>
    </w:rPr>
  </w:style>
  <w:style w:type="character" w:customStyle="1" w:styleId="Fontdeparagrafimplicit1">
    <w:name w:val="Font de paragraf implicit1"/>
    <w:rsid w:val="00C83C33"/>
  </w:style>
  <w:style w:type="table" w:customStyle="1" w:styleId="GridTable1Light-Accent511">
    <w:name w:val="Grid Table 1 Light - Accent 511"/>
    <w:basedOn w:val="TableNormal"/>
    <w:uiPriority w:val="46"/>
    <w:rsid w:val="00C83C33"/>
    <w:pPr>
      <w:spacing w:after="0" w:line="240" w:lineRule="auto"/>
    </w:pPr>
    <w:rPr>
      <w:rFonts w:ascii="Calibri" w:eastAsia="Calibri" w:hAnsi="Calibri" w:cs="Times New Roman"/>
      <w:lang w:eastAsia="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C83C33"/>
  </w:style>
  <w:style w:type="numbering" w:customStyle="1" w:styleId="NoList13">
    <w:name w:val="No List13"/>
    <w:next w:val="NoList"/>
    <w:semiHidden/>
    <w:unhideWhenUsed/>
    <w:rsid w:val="00C83C33"/>
  </w:style>
  <w:style w:type="table" w:customStyle="1" w:styleId="TableGrid25">
    <w:name w:val="Table Grid25"/>
    <w:basedOn w:val="TableNormal"/>
    <w:next w:val="TableGrid"/>
    <w:rsid w:val="00C83C33"/>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C83C33"/>
  </w:style>
  <w:style w:type="character" w:customStyle="1" w:styleId="MeniuneNerezolvat">
    <w:name w:val="Mențiune Nerezolvat"/>
    <w:uiPriority w:val="99"/>
    <w:semiHidden/>
    <w:unhideWhenUsed/>
    <w:rsid w:val="00C83C33"/>
    <w:rPr>
      <w:color w:val="605E5C"/>
      <w:shd w:val="clear" w:color="auto" w:fill="E1DFDD"/>
    </w:rPr>
  </w:style>
  <w:style w:type="character" w:customStyle="1" w:styleId="Fontdeparagrafimplicit">
    <w:name w:val="Font de paragraf implicit"/>
    <w:rsid w:val="00C83C33"/>
  </w:style>
  <w:style w:type="paragraph" w:customStyle="1" w:styleId="TableParagraph">
    <w:name w:val="Table Paragraph"/>
    <w:basedOn w:val="Normal"/>
    <w:uiPriority w:val="1"/>
    <w:qFormat/>
    <w:rsid w:val="00F22E3D"/>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3" Type="http://schemas.openxmlformats.org/officeDocument/2006/relationships/settings" Target="settings.xml"/><Relationship Id="rId7" Type="http://schemas.openxmlformats.org/officeDocument/2006/relationships/hyperlink" Target="http://www.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rosys\Debite" TargetMode="External"/><Relationship Id="rId11" Type="http://schemas.openxmlformats.org/officeDocument/2006/relationships/theme" Target="theme/theme1.xml"/><Relationship Id="rId5" Type="http://schemas.openxmlformats.org/officeDocument/2006/relationships/hyperlink" Target="http://www.ecb.int/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r.ro/pages/page.php?sub=0313&amp;sel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26</Pages>
  <Words>7913</Words>
  <Characters>45896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2021-04-09T07:08:00Z</dcterms:created>
  <dcterms:modified xsi:type="dcterms:W3CDTF">2021-05-17T07:43:00Z</dcterms:modified>
</cp:coreProperties>
</file>