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proofErr w:type="gramStart"/>
      <w:r>
        <w:rPr>
          <w:sz w:val="24"/>
          <w:szCs w:val="24"/>
        </w:rPr>
        <w:t>prin</w:t>
      </w:r>
      <w:proofErr w:type="gramEnd"/>
      <w:r>
        <w:rPr>
          <w:sz w:val="24"/>
          <w:szCs w:val="24"/>
        </w:rPr>
        <w:t xml:space="preserve">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Pr="007B592A">
        <w:rPr>
          <w:sz w:val="24"/>
          <w:szCs w:val="24"/>
        </w:rPr>
        <w:t xml:space="preserve"> și eligibilitatea proiectelor </w:t>
      </w:r>
      <w:r w:rsidR="00331B20">
        <w:rPr>
          <w:sz w:val="24"/>
          <w:szCs w:val="24"/>
        </w:rPr>
        <w:t xml:space="preserve">(30 zile lucrătoare) </w:t>
      </w:r>
      <w:r w:rsidRPr="007B592A">
        <w:rPr>
          <w:sz w:val="24"/>
          <w:szCs w:val="24"/>
        </w:rPr>
        <w:t xml:space="preserve">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FD6D2E">
        <w:rPr>
          <w:sz w:val="24"/>
          <w:szCs w:val="24"/>
        </w:rPr>
        <w:t>tina un proiect.</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 xml:space="preserve">Evaluatorii au la dispoziție 30 zile lucratoare pentru evaluarea </w:t>
      </w:r>
      <w:r w:rsidR="00766FD0" w:rsidRPr="005A4F33">
        <w:rPr>
          <w:sz w:val="24"/>
          <w:szCs w:val="24"/>
        </w:rPr>
        <w:t>proiectelor</w:t>
      </w:r>
      <w:r w:rsidR="005A4F33" w:rsidRPr="005A4F33">
        <w:rPr>
          <w:sz w:val="24"/>
          <w:szCs w:val="24"/>
        </w:rPr>
        <w:t>, depunerea și evaluarea contestațiilor</w:t>
      </w:r>
      <w:r w:rsidR="00766FD0" w:rsidRPr="005A4F33">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 xml:space="preserve">Ulterior verificării proiectelor, se </w:t>
      </w:r>
      <w:proofErr w:type="gramStart"/>
      <w:r w:rsidR="00331B20" w:rsidRPr="00331B20">
        <w:rPr>
          <w:sz w:val="24"/>
          <w:szCs w:val="24"/>
        </w:rPr>
        <w:t>va</w:t>
      </w:r>
      <w:proofErr w:type="gramEnd"/>
      <w:r w:rsidR="00331B20" w:rsidRPr="00331B20">
        <w:rPr>
          <w:sz w:val="24"/>
          <w:szCs w:val="24"/>
        </w:rPr>
        <w:t xml:space="preserve"> întocmi un Raport de evaluare, care va conține proiectele retrase, neeligibile, eligibile, valoarea acestora, numele solicitanţilor, iar pentru proiectele eligibile punctajul obţinut pentru fiecare criteriu de selecţie.</w:t>
      </w:r>
      <w:r w:rsidRPr="006C3291">
        <w:rPr>
          <w:sz w:val="24"/>
          <w:szCs w:val="24"/>
        </w:rPr>
        <w:t xml:space="preserve"> Elaborarea Raportului de </w:t>
      </w:r>
      <w:r w:rsidRPr="006C3291">
        <w:rPr>
          <w:sz w:val="24"/>
          <w:szCs w:val="24"/>
        </w:rPr>
        <w:lastRenderedPageBreak/>
        <w:t>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 xml:space="preserve">După emiterea raportului, beneficiarii vor fi notificați în scris cu privire la rezultatele </w:t>
      </w:r>
      <w:r w:rsidR="009B1AEB">
        <w:rPr>
          <w:sz w:val="24"/>
          <w:szCs w:val="24"/>
        </w:rPr>
        <w:t>evaluarii</w:t>
      </w:r>
      <w:r w:rsidR="00E450A3" w:rsidRPr="00E450A3">
        <w:rPr>
          <w:sz w:val="24"/>
          <w:szCs w:val="24"/>
        </w:rPr>
        <w:t>, dându-le posibilitatea celor nemulțumiți de rezultatele selecției să depună contestație la sediul GAL-MVS în maxim 5 zile lucratoare de la primirea notificării</w:t>
      </w:r>
      <w:r w:rsidR="009B1AEB">
        <w:rPr>
          <w:sz w:val="24"/>
          <w:szCs w:val="24"/>
        </w:rPr>
        <w:t xml:space="preserve"> </w:t>
      </w:r>
      <w:r w:rsidR="005A4F33" w:rsidRPr="005A4F33">
        <w:rPr>
          <w:sz w:val="24"/>
          <w:szCs w:val="24"/>
        </w:rPr>
        <w:t>sau 10 zile de la publicarea raportului pe site</w:t>
      </w:r>
      <w:r w:rsidR="00E450A3" w:rsidRPr="00E450A3">
        <w:rPr>
          <w:sz w:val="24"/>
          <w:szCs w:val="24"/>
        </w:rPr>
        <w:t>.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 xml:space="preserve">Dacă vor exista contestații, proiectele contestate vor fi reverificate de alți experți în 20 zile lucrătoare, urmând ca după reverificare </w:t>
      </w:r>
      <w:proofErr w:type="gramStart"/>
      <w:r w:rsidRPr="00E450A3">
        <w:rPr>
          <w:sz w:val="24"/>
          <w:szCs w:val="24"/>
        </w:rPr>
        <w:t>să</w:t>
      </w:r>
      <w:proofErr w:type="gramEnd"/>
      <w:r w:rsidRPr="00E450A3">
        <w:rPr>
          <w:sz w:val="24"/>
          <w:szCs w:val="24"/>
        </w:rPr>
        <w:t xml:space="preserve"> fie convocată Comisia de Soluționare a Contestațiilor, conform procedurii de mai jos. În urma acestei ședințe </w:t>
      </w:r>
      <w:proofErr w:type="gramStart"/>
      <w:r w:rsidRPr="00E450A3">
        <w:rPr>
          <w:sz w:val="24"/>
          <w:szCs w:val="24"/>
        </w:rPr>
        <w:t>va</w:t>
      </w:r>
      <w:proofErr w:type="gramEnd"/>
      <w:r w:rsidRPr="00E450A3">
        <w:rPr>
          <w:sz w:val="24"/>
          <w:szCs w:val="24"/>
        </w:rPr>
        <w:t xml:space="preserve"> rezulta un Raport Contestații, care va fi publicat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 xml:space="preserve">În baza acestui Raport de Contestații Comitetul de Selecție a proiectelor </w:t>
      </w:r>
      <w:proofErr w:type="gramStart"/>
      <w:r w:rsidRPr="00E450A3">
        <w:rPr>
          <w:sz w:val="24"/>
          <w:szCs w:val="24"/>
        </w:rPr>
        <w:t>va</w:t>
      </w:r>
      <w:proofErr w:type="gramEnd"/>
      <w:r w:rsidRPr="00E450A3">
        <w:rPr>
          <w:sz w:val="24"/>
          <w:szCs w:val="24"/>
        </w:rPr>
        <w:t xml:space="preserve">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w:t>
      </w:r>
      <w:r w:rsidR="009B1AEB">
        <w:rPr>
          <w:sz w:val="24"/>
          <w:szCs w:val="24"/>
        </w:rPr>
        <w:t xml:space="preserve">raportului de contestații dacă </w:t>
      </w:r>
      <w:proofErr w:type="gramStart"/>
      <w:r w:rsidR="009B1AEB">
        <w:rPr>
          <w:sz w:val="24"/>
          <w:szCs w:val="24"/>
        </w:rPr>
        <w:t>este</w:t>
      </w:r>
      <w:proofErr w:type="gramEnd"/>
      <w:r w:rsidR="009B1AEB">
        <w:rPr>
          <w:sz w:val="24"/>
          <w:szCs w:val="24"/>
        </w:rPr>
        <w:t xml:space="preserve"> cazul</w:t>
      </w:r>
      <w:r w:rsidR="006C3291" w:rsidRPr="006C3291">
        <w:rPr>
          <w:sz w:val="24"/>
          <w:szCs w:val="24"/>
        </w:rPr>
        <w:t xml:space="preserve">,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w:t>
      </w:r>
      <w:r w:rsidR="006C3291">
        <w:rPr>
          <w:sz w:val="24"/>
          <w:szCs w:val="24"/>
        </w:rPr>
        <w:lastRenderedPageBreak/>
        <w:t xml:space="preserve">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w:t>
      </w:r>
      <w:r w:rsidR="00B2064E" w:rsidRPr="007B592A">
        <w:rPr>
          <w:sz w:val="24"/>
          <w:szCs w:val="24"/>
        </w:rPr>
        <w:lastRenderedPageBreak/>
        <w:t xml:space="preserve">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C15FD2" w:rsidRPr="00C15FD2" w:rsidRDefault="00C15FD2" w:rsidP="00527CFF">
      <w:pPr>
        <w:jc w:val="both"/>
        <w:rPr>
          <w:b/>
          <w:sz w:val="24"/>
          <w:szCs w:val="24"/>
        </w:rPr>
      </w:pPr>
      <w:r w:rsidRPr="00C15FD2">
        <w:rPr>
          <w:b/>
          <w:sz w:val="24"/>
          <w:szCs w:val="24"/>
        </w:rPr>
        <w:t>4.5</w:t>
      </w:r>
      <w:r>
        <w:rPr>
          <w:b/>
          <w:sz w:val="24"/>
          <w:szCs w:val="24"/>
        </w:rPr>
        <w:t xml:space="preserve"> </w:t>
      </w:r>
      <w:r w:rsidRPr="00C15FD2">
        <w:rPr>
          <w:sz w:val="24"/>
          <w:szCs w:val="24"/>
        </w:rPr>
        <w:t xml:space="preserve">Pentru a finanta aceste proiecte, consilierul CDRJ trebuie </w:t>
      </w:r>
      <w:proofErr w:type="gramStart"/>
      <w:r w:rsidRPr="00C15FD2">
        <w:rPr>
          <w:sz w:val="24"/>
          <w:szCs w:val="24"/>
        </w:rPr>
        <w:t>sa</w:t>
      </w:r>
      <w:proofErr w:type="gramEnd"/>
      <w:r w:rsidRPr="00C15FD2">
        <w:rPr>
          <w:sz w:val="24"/>
          <w:szCs w:val="24"/>
        </w:rPr>
        <w:t xml:space="preserve"> avizeze Raportul de Selectie Suplimentar.</w:t>
      </w:r>
      <w:bookmarkStart w:id="0" w:name="_GoBack"/>
      <w:bookmarkEnd w:id="0"/>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w:t>
      </w:r>
      <w:r w:rsidR="00F72688">
        <w:rPr>
          <w:sz w:val="24"/>
          <w:szCs w:val="24"/>
        </w:rPr>
        <w:t>notificarii beneficiarilor</w:t>
      </w:r>
      <w:r w:rsidRPr="007B592A">
        <w:rPr>
          <w:sz w:val="24"/>
          <w:szCs w:val="24"/>
        </w:rPr>
        <w:t>. Aplicanţii care au depus proiecte în cadrul unei sesiuni de depunere au la dispoziţie 5 zile lucrătoare de la primirea notificării privind rezultatul evaluării proiectelor</w:t>
      </w:r>
      <w:r w:rsidR="005A4F33" w:rsidRPr="005A4F33">
        <w:t xml:space="preserve"> </w:t>
      </w:r>
      <w:r w:rsidR="005A4F33" w:rsidRPr="005A4F33">
        <w:rPr>
          <w:sz w:val="24"/>
          <w:szCs w:val="24"/>
        </w:rPr>
        <w:t>sau 10 zile de la publicarea raportului pe site</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A20D29">
        <w:rPr>
          <w:b/>
          <w:sz w:val="24"/>
          <w:szCs w:val="24"/>
        </w:rPr>
        <w:t>5.5</w:t>
      </w:r>
      <w:r w:rsidRPr="00A20D29">
        <w:rPr>
          <w:sz w:val="24"/>
          <w:szCs w:val="24"/>
        </w:rPr>
        <w:t xml:space="preserve"> Termenul de analizare a tuturor conte</w:t>
      </w:r>
      <w:r w:rsidR="005A4F33" w:rsidRPr="00A20D29">
        <w:rPr>
          <w:sz w:val="24"/>
          <w:szCs w:val="24"/>
        </w:rPr>
        <w:t xml:space="preserve">staţiilor depuse </w:t>
      </w:r>
      <w:proofErr w:type="gramStart"/>
      <w:r w:rsidR="005A4F33" w:rsidRPr="00A20D29">
        <w:rPr>
          <w:sz w:val="24"/>
          <w:szCs w:val="24"/>
        </w:rPr>
        <w:t>este</w:t>
      </w:r>
      <w:proofErr w:type="gramEnd"/>
      <w:r w:rsidR="005A4F33" w:rsidRPr="00A20D29">
        <w:rPr>
          <w:sz w:val="24"/>
          <w:szCs w:val="24"/>
        </w:rPr>
        <w:t xml:space="preserve"> de maxim 2</w:t>
      </w:r>
      <w:r w:rsidRPr="00A20D29">
        <w:rPr>
          <w:sz w:val="24"/>
          <w:szCs w:val="24"/>
        </w:rPr>
        <w:t>0 de zile de la depunerea contestaţiei şi inc</w:t>
      </w:r>
      <w:r w:rsidR="00A20D29" w:rsidRPr="00A20D29">
        <w:rPr>
          <w:sz w:val="24"/>
          <w:szCs w:val="24"/>
        </w:rPr>
        <w:t>lude notificarea solicitantului</w:t>
      </w:r>
      <w:r w:rsidR="005A4F33" w:rsidRPr="00A20D29">
        <w:rPr>
          <w:sz w:val="24"/>
          <w:szCs w:val="24"/>
        </w:rPr>
        <w:t>, urmând ca după reverificare să fie convocată Comisia de Soluționare a Contestațiilor</w:t>
      </w:r>
      <w:r w:rsidR="00A20D29" w:rsidRPr="00A20D29">
        <w:rPr>
          <w:sz w:val="24"/>
          <w:szCs w:val="24"/>
        </w:rPr>
        <w:t>.</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lastRenderedPageBreak/>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lastRenderedPageBreak/>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A20D29">
        <w:rPr>
          <w:b/>
          <w:sz w:val="24"/>
          <w:szCs w:val="24"/>
        </w:rPr>
        <w:t>5.16</w:t>
      </w:r>
      <w:r w:rsidRPr="00A20D29">
        <w:rPr>
          <w:sz w:val="24"/>
          <w:szCs w:val="24"/>
        </w:rPr>
        <w:t xml:space="preserve"> </w:t>
      </w:r>
      <w:r w:rsidR="00B2064E" w:rsidRPr="00A20D29">
        <w:rPr>
          <w:sz w:val="24"/>
          <w:szCs w:val="24"/>
        </w:rPr>
        <w:t>Termenul de soluţionare a contestaţiilor de către Comisia de soluți</w:t>
      </w:r>
      <w:r w:rsidR="00A20D29" w:rsidRPr="00A20D29">
        <w:rPr>
          <w:sz w:val="24"/>
          <w:szCs w:val="24"/>
        </w:rPr>
        <w:t xml:space="preserve">onare a contestaţiilor </w:t>
      </w:r>
      <w:proofErr w:type="gramStart"/>
      <w:r w:rsidR="00A20D29" w:rsidRPr="00A20D29">
        <w:rPr>
          <w:sz w:val="24"/>
          <w:szCs w:val="24"/>
        </w:rPr>
        <w:t>este</w:t>
      </w:r>
      <w:proofErr w:type="gramEnd"/>
      <w:r w:rsidR="00A20D29" w:rsidRPr="00A20D29">
        <w:rPr>
          <w:sz w:val="24"/>
          <w:szCs w:val="24"/>
        </w:rPr>
        <w:t xml:space="preserve"> de 2</w:t>
      </w:r>
      <w:r w:rsidR="00B2064E" w:rsidRPr="00A20D29">
        <w:rPr>
          <w:sz w:val="24"/>
          <w:szCs w:val="24"/>
        </w:rPr>
        <w:t>0 de zile de la data înregistrării acestora la secretariatul GAL și include notificarea beneficiarului.</w:t>
      </w:r>
      <w:r w:rsidR="00B2064E" w:rsidRPr="007B592A">
        <w:rPr>
          <w:sz w:val="24"/>
          <w:szCs w:val="24"/>
        </w:rPr>
        <w:t xml:space="preserve">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lastRenderedPageBreak/>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04" w:rsidRDefault="00501704" w:rsidP="00B875A9">
      <w:pPr>
        <w:spacing w:after="0" w:line="240" w:lineRule="auto"/>
      </w:pPr>
      <w:r>
        <w:separator/>
      </w:r>
    </w:p>
  </w:endnote>
  <w:endnote w:type="continuationSeparator" w:id="0">
    <w:p w:rsidR="00501704" w:rsidRDefault="00501704"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C15FD2">
          <w:rPr>
            <w:noProof/>
          </w:rPr>
          <w:t>13</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04" w:rsidRDefault="00501704" w:rsidP="00B875A9">
      <w:pPr>
        <w:spacing w:after="0" w:line="240" w:lineRule="auto"/>
      </w:pPr>
      <w:r>
        <w:separator/>
      </w:r>
    </w:p>
  </w:footnote>
  <w:footnote w:type="continuationSeparator" w:id="0">
    <w:p w:rsidR="00501704" w:rsidRDefault="00501704"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93D"/>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968D9"/>
    <w:rsid w:val="003A0766"/>
    <w:rsid w:val="003A2B69"/>
    <w:rsid w:val="003A4ED4"/>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704"/>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4F33"/>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64F"/>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04F8"/>
    <w:rsid w:val="009578E6"/>
    <w:rsid w:val="009603B1"/>
    <w:rsid w:val="00966CAF"/>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B1AEB"/>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0D29"/>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5FD2"/>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6D2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a:t>
          </a:r>
          <a:r>
            <a:rPr lang="ro-RO" sz="1000">
              <a:solidFill>
                <a:sysClr val="windowText" lastClr="000000"/>
              </a:solidFill>
            </a:rPr>
            <a:t>,</a:t>
          </a:r>
          <a:r>
            <a:rPr lang="en-US" sz="1000">
              <a:solidFill>
                <a:sysClr val="windowText" lastClr="000000"/>
              </a:solidFill>
            </a:rPr>
            <a:t> ELIGIBILITATE</a:t>
          </a:r>
          <a:r>
            <a:rPr lang="ro-RO" sz="1000">
              <a:solidFill>
                <a:sysClr val="windowText" lastClr="000000"/>
              </a:solidFill>
            </a:rPr>
            <a:t> </a:t>
          </a:r>
          <a:r>
            <a:rPr lang="en-US" sz="1000">
              <a:solidFill>
                <a:sysClr val="windowText" lastClr="000000"/>
              </a:solidFill>
            </a:rPr>
            <a:t>ŞI</a:t>
          </a:r>
          <a:r>
            <a:rPr lang="ro-RO" sz="1000">
              <a:solidFill>
                <a:sysClr val="windowText" lastClr="000000"/>
              </a:solidFill>
            </a:rPr>
            <a:t> SELECȚIE</a:t>
          </a: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A3E4595-9F2D-43E7-BFF9-F54C6F12DC8A}" type="presOf" srcId="{D9B2E1C1-C5C2-44E4-BB9C-2F5D2B55BFD3}" destId="{8C0338EF-50AF-4AD7-B1BC-35F5AA3B913F}"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3184EEBB-FF9C-4215-B79B-E8DAD642EF0C}" type="presOf" srcId="{D59F0F87-FF9B-412B-9FF5-26CB6030410C}" destId="{8C99BAC8-20B8-45C1-A9B2-0D3E8F13E3CA}" srcOrd="0" destOrd="0" presId="urn:microsoft.com/office/officeart/2005/8/layout/process4"/>
    <dgm:cxn modelId="{645711B1-8287-4AC0-87A4-0B4D3E9BE8C1}" type="presOf" srcId="{27C8AD91-ECAB-4693-A62A-3037BCF94A25}" destId="{7250C249-C093-477C-A13C-9333064AC696}" srcOrd="0" destOrd="0" presId="urn:microsoft.com/office/officeart/2005/8/layout/process4"/>
    <dgm:cxn modelId="{18365C7A-3152-4737-BAC8-1696933004EC}" type="presOf" srcId="{CF83F1BC-4DEB-43DC-9875-F7C28C20D7F1}" destId="{5C87F1F2-2951-47D5-A88F-774F31CF68F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E5E7D23C-1B33-4986-AD16-1DA57DDF7688}" type="presOf" srcId="{B8DEA9FF-083E-4D22-B073-E3BDC036BC96}" destId="{8BFE71AF-EF52-43B7-9547-E9A4B3EBBA4E}"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3DF3BF4A-D8B3-466B-B72A-28394D82A86A}" srcId="{C7ED63E8-2057-4D64-AF0B-59FF5CABA816}" destId="{CF83F1BC-4DEB-43DC-9875-F7C28C20D7F1}" srcOrd="8" destOrd="0" parTransId="{86605512-61A4-4093-9D5C-63CE84491863}" sibTransId="{D19A30B1-9294-4D50-876B-E391F26F4B46}"/>
    <dgm:cxn modelId="{C89C890A-052A-489F-AEA7-4ECB4065EE2F}" type="presOf" srcId="{D891A82F-8033-4F0E-8374-0FD39546B08C}" destId="{2FB82045-AB80-4F28-8F34-15F4E6BBECBC}" srcOrd="0" destOrd="0" presId="urn:microsoft.com/office/officeart/2005/8/layout/process4"/>
    <dgm:cxn modelId="{04C7BD24-E5B9-47D5-B174-C45119C57264}" type="presOf" srcId="{C6AEDF15-6271-47A9-B9AF-275E39124B1C}" destId="{FF025D21-BAFF-4322-9559-FBC108E7995C}" srcOrd="0" destOrd="0" presId="urn:microsoft.com/office/officeart/2005/8/layout/process4"/>
    <dgm:cxn modelId="{C49C5EE3-605E-45FB-8A66-3A71BC5D99F0}" type="presOf" srcId="{C7ED63E8-2057-4D64-AF0B-59FF5CABA816}" destId="{FD0D5131-4155-4441-9AEB-8C296DCF8B68}"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3F4B1103-736F-4B58-B039-053FD05DCAAC}" type="presOf" srcId="{9D37D2A3-3B4B-435C-AFB4-B4EFB9C39A21}" destId="{B4CCAE6B-02BB-424B-8A3B-CD8002A76490}" srcOrd="0" destOrd="0" presId="urn:microsoft.com/office/officeart/2005/8/layout/process4"/>
    <dgm:cxn modelId="{D7B01E6D-A6FC-4892-88EA-4B803BBEC93D}" type="presOf" srcId="{B369847D-125A-46B6-809E-F5529FB748B5}" destId="{68D8CD53-6255-4017-B714-C4606B941783}" srcOrd="0" destOrd="0" presId="urn:microsoft.com/office/officeart/2005/8/layout/process4"/>
    <dgm:cxn modelId="{9850D14D-52B1-4DDA-9A20-180C7EFD9881}" type="presOf" srcId="{29F45771-DB90-4033-B7E6-BAA4925FA1F8}" destId="{DDD3E176-499B-4788-85E1-FB4884F99956}"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8E10DFEC-0832-49E2-8BC9-141E912B22C1}" type="presParOf" srcId="{FD0D5131-4155-4441-9AEB-8C296DCF8B68}" destId="{60D5B0E7-BD5A-44A1-B6E5-9D978F77CDF9}" srcOrd="0" destOrd="0" presId="urn:microsoft.com/office/officeart/2005/8/layout/process4"/>
    <dgm:cxn modelId="{22A9786C-C128-4E41-95DD-7F0C9FC96B61}" type="presParOf" srcId="{60D5B0E7-BD5A-44A1-B6E5-9D978F77CDF9}" destId="{B4CCAE6B-02BB-424B-8A3B-CD8002A76490}" srcOrd="0" destOrd="0" presId="urn:microsoft.com/office/officeart/2005/8/layout/process4"/>
    <dgm:cxn modelId="{7D8FEFB8-19CB-4AA3-AAD3-806C7D9C05B1}" type="presParOf" srcId="{FD0D5131-4155-4441-9AEB-8C296DCF8B68}" destId="{5D330BFE-8D1E-4546-8B65-480BB265F8AC}" srcOrd="1" destOrd="0" presId="urn:microsoft.com/office/officeart/2005/8/layout/process4"/>
    <dgm:cxn modelId="{87077B06-DA82-442A-86EB-567C85BA5222}" type="presParOf" srcId="{FD0D5131-4155-4441-9AEB-8C296DCF8B68}" destId="{D13024EC-49A1-4C44-A249-E6A47D5E5415}" srcOrd="2" destOrd="0" presId="urn:microsoft.com/office/officeart/2005/8/layout/process4"/>
    <dgm:cxn modelId="{AA451E15-6591-4158-B0C3-695E2C3B1CC0}" type="presParOf" srcId="{D13024EC-49A1-4C44-A249-E6A47D5E5415}" destId="{5C87F1F2-2951-47D5-A88F-774F31CF68F6}" srcOrd="0" destOrd="0" presId="urn:microsoft.com/office/officeart/2005/8/layout/process4"/>
    <dgm:cxn modelId="{65BD07CF-A37C-47B0-8EA2-15EE14CA37C4}" type="presParOf" srcId="{FD0D5131-4155-4441-9AEB-8C296DCF8B68}" destId="{759A499F-A594-4266-9778-1789A7730F8B}" srcOrd="3" destOrd="0" presId="urn:microsoft.com/office/officeart/2005/8/layout/process4"/>
    <dgm:cxn modelId="{E2692A03-49FE-4A6C-B1B9-7B0C5E134E91}" type="presParOf" srcId="{FD0D5131-4155-4441-9AEB-8C296DCF8B68}" destId="{43DB2ABA-6114-43A1-AE41-B140FD6579C7}" srcOrd="4" destOrd="0" presId="urn:microsoft.com/office/officeart/2005/8/layout/process4"/>
    <dgm:cxn modelId="{3598D65E-8AD2-4B33-9033-1E68A0862267}" type="presParOf" srcId="{43DB2ABA-6114-43A1-AE41-B140FD6579C7}" destId="{8C99BAC8-20B8-45C1-A9B2-0D3E8F13E3CA}" srcOrd="0" destOrd="0" presId="urn:microsoft.com/office/officeart/2005/8/layout/process4"/>
    <dgm:cxn modelId="{866409E1-3854-443B-9FC5-5F82CA3B5089}" type="presParOf" srcId="{FD0D5131-4155-4441-9AEB-8C296DCF8B68}" destId="{334587ED-82A6-417B-A299-6671D4940B2E}" srcOrd="5" destOrd="0" presId="urn:microsoft.com/office/officeart/2005/8/layout/process4"/>
    <dgm:cxn modelId="{F0127A15-8985-4994-9C28-9DE99AF68400}" type="presParOf" srcId="{FD0D5131-4155-4441-9AEB-8C296DCF8B68}" destId="{B5C6898D-1239-4893-B88E-320C8FEA809C}" srcOrd="6" destOrd="0" presId="urn:microsoft.com/office/officeart/2005/8/layout/process4"/>
    <dgm:cxn modelId="{9446115F-D9AF-4C8E-8BB2-D6DAB099C8A1}" type="presParOf" srcId="{B5C6898D-1239-4893-B88E-320C8FEA809C}" destId="{FF025D21-BAFF-4322-9559-FBC108E7995C}" srcOrd="0" destOrd="0" presId="urn:microsoft.com/office/officeart/2005/8/layout/process4"/>
    <dgm:cxn modelId="{1988C71A-AD10-4B27-8B6B-A5A7F7CAF847}" type="presParOf" srcId="{FD0D5131-4155-4441-9AEB-8C296DCF8B68}" destId="{A7734C38-E417-458E-9226-0668D0F73EAF}" srcOrd="7" destOrd="0" presId="urn:microsoft.com/office/officeart/2005/8/layout/process4"/>
    <dgm:cxn modelId="{CE889BAE-5B6B-459A-862A-2F1B06ED5F15}" type="presParOf" srcId="{FD0D5131-4155-4441-9AEB-8C296DCF8B68}" destId="{51EB7A87-30C6-4B95-9784-A16C241D17C9}" srcOrd="8" destOrd="0" presId="urn:microsoft.com/office/officeart/2005/8/layout/process4"/>
    <dgm:cxn modelId="{EC0E5182-6390-4FC2-A4A5-D1C0C2CDE7E0}" type="presParOf" srcId="{51EB7A87-30C6-4B95-9784-A16C241D17C9}" destId="{7250C249-C093-477C-A13C-9333064AC696}" srcOrd="0" destOrd="0" presId="urn:microsoft.com/office/officeart/2005/8/layout/process4"/>
    <dgm:cxn modelId="{8E20DA43-050B-40AE-89F1-3CC84E2C2459}" type="presParOf" srcId="{FD0D5131-4155-4441-9AEB-8C296DCF8B68}" destId="{A5653DF0-8497-4FDE-975C-66CA9921A235}" srcOrd="9" destOrd="0" presId="urn:microsoft.com/office/officeart/2005/8/layout/process4"/>
    <dgm:cxn modelId="{8F336C5F-2990-4241-8A7B-D542857E54C3}" type="presParOf" srcId="{FD0D5131-4155-4441-9AEB-8C296DCF8B68}" destId="{27A93F62-095B-4245-9802-733EF30B7569}" srcOrd="10" destOrd="0" presId="urn:microsoft.com/office/officeart/2005/8/layout/process4"/>
    <dgm:cxn modelId="{991C5545-3F84-4E47-B9D4-07F5A592C84E}" type="presParOf" srcId="{27A93F62-095B-4245-9802-733EF30B7569}" destId="{2FB82045-AB80-4F28-8F34-15F4E6BBECBC}" srcOrd="0" destOrd="0" presId="urn:microsoft.com/office/officeart/2005/8/layout/process4"/>
    <dgm:cxn modelId="{9C701FA8-0ACC-4E4D-BCAD-E90035CE1593}" type="presParOf" srcId="{FD0D5131-4155-4441-9AEB-8C296DCF8B68}" destId="{ADECDA57-8D44-427F-B5D5-FB259297EC6B}" srcOrd="11" destOrd="0" presId="urn:microsoft.com/office/officeart/2005/8/layout/process4"/>
    <dgm:cxn modelId="{79A72842-79D3-4682-8AF0-9D099B1088F7}" type="presParOf" srcId="{FD0D5131-4155-4441-9AEB-8C296DCF8B68}" destId="{93999534-4633-40CD-9AE8-12EA68BACD41}" srcOrd="12" destOrd="0" presId="urn:microsoft.com/office/officeart/2005/8/layout/process4"/>
    <dgm:cxn modelId="{455F1281-9C59-4200-A560-01FE701EE1F0}" type="presParOf" srcId="{93999534-4633-40CD-9AE8-12EA68BACD41}" destId="{8BFE71AF-EF52-43B7-9547-E9A4B3EBBA4E}" srcOrd="0" destOrd="0" presId="urn:microsoft.com/office/officeart/2005/8/layout/process4"/>
    <dgm:cxn modelId="{A751110E-7CF9-4BCC-B1CA-F7E34E694ED9}" type="presParOf" srcId="{FD0D5131-4155-4441-9AEB-8C296DCF8B68}" destId="{FE646FC5-2E60-4535-A31D-26712AF72D99}" srcOrd="13" destOrd="0" presId="urn:microsoft.com/office/officeart/2005/8/layout/process4"/>
    <dgm:cxn modelId="{6D11317F-C90B-4E4E-9BF0-89D31DB1E8F8}" type="presParOf" srcId="{FD0D5131-4155-4441-9AEB-8C296DCF8B68}" destId="{8C7EA5A7-29D4-45EC-92E0-04FA03895E5F}" srcOrd="14" destOrd="0" presId="urn:microsoft.com/office/officeart/2005/8/layout/process4"/>
    <dgm:cxn modelId="{FD5A0FCF-1CB6-4AFA-AA01-DC21A82E9CE9}" type="presParOf" srcId="{8C7EA5A7-29D4-45EC-92E0-04FA03895E5F}" destId="{8C0338EF-50AF-4AD7-B1BC-35F5AA3B913F}" srcOrd="0" destOrd="0" presId="urn:microsoft.com/office/officeart/2005/8/layout/process4"/>
    <dgm:cxn modelId="{8562E1FE-06F1-480E-90DF-0E33E36058D3}" type="presParOf" srcId="{FD0D5131-4155-4441-9AEB-8C296DCF8B68}" destId="{9014AEA4-4512-46CB-999A-F1529FE2E792}" srcOrd="15" destOrd="0" presId="urn:microsoft.com/office/officeart/2005/8/layout/process4"/>
    <dgm:cxn modelId="{233F2732-033E-4CC9-8792-D2EA7DE1A359}" type="presParOf" srcId="{FD0D5131-4155-4441-9AEB-8C296DCF8B68}" destId="{17F95028-A881-432D-8A6D-1694F69DB9AE}" srcOrd="16" destOrd="0" presId="urn:microsoft.com/office/officeart/2005/8/layout/process4"/>
    <dgm:cxn modelId="{3D89C727-E802-4CDC-8BE3-25A9D437E20C}" type="presParOf" srcId="{17F95028-A881-432D-8A6D-1694F69DB9AE}" destId="{68D8CD53-6255-4017-B714-C4606B941783}" srcOrd="0" destOrd="0" presId="urn:microsoft.com/office/officeart/2005/8/layout/process4"/>
    <dgm:cxn modelId="{744AE41A-F371-45F7-91B0-9583C52D8982}" type="presParOf" srcId="{FD0D5131-4155-4441-9AEB-8C296DCF8B68}" destId="{E8C10D42-5241-4C53-BEBC-21568FB565FB}" srcOrd="17" destOrd="0" presId="urn:microsoft.com/office/officeart/2005/8/layout/process4"/>
    <dgm:cxn modelId="{6DF95700-825D-4CAD-8A65-B35ADD556B6C}" type="presParOf" srcId="{FD0D5131-4155-4441-9AEB-8C296DCF8B68}" destId="{66238173-3260-4E70-A6DC-EBE317902488}" srcOrd="18" destOrd="0" presId="urn:microsoft.com/office/officeart/2005/8/layout/process4"/>
    <dgm:cxn modelId="{B7F8381C-5676-4D4E-8FC0-DB0B813A3F1D}"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a:t>
          </a:r>
          <a:r>
            <a:rPr lang="ro-RO" sz="1000" kern="1200">
              <a:solidFill>
                <a:sysClr val="windowText" lastClr="000000"/>
              </a:solidFill>
            </a:rPr>
            <a:t>,</a:t>
          </a:r>
          <a:r>
            <a:rPr lang="en-US" sz="1000" kern="1200">
              <a:solidFill>
                <a:sysClr val="windowText" lastClr="000000"/>
              </a:solidFill>
            </a:rPr>
            <a:t> ELIGIBILITATE</a:t>
          </a:r>
          <a:r>
            <a:rPr lang="ro-RO" sz="1000" kern="1200">
              <a:solidFill>
                <a:sysClr val="windowText" lastClr="000000"/>
              </a:solidFill>
            </a:rPr>
            <a:t> </a:t>
          </a:r>
          <a:r>
            <a:rPr lang="en-US" sz="1000" kern="1200">
              <a:solidFill>
                <a:sysClr val="windowText" lastClr="000000"/>
              </a:solidFill>
            </a:rPr>
            <a:t>ŞI</a:t>
          </a:r>
          <a:r>
            <a:rPr lang="ro-RO" sz="1000" kern="1200">
              <a:solidFill>
                <a:sysClr val="windowText" lastClr="000000"/>
              </a:solidFill>
            </a:rPr>
            <a:t> SELECȚIE</a:t>
          </a: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B504-5AA9-42F3-BBB5-9EFCB016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4506</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user1</cp:lastModifiedBy>
  <cp:revision>4</cp:revision>
  <cp:lastPrinted>2017-07-10T09:55:00Z</cp:lastPrinted>
  <dcterms:created xsi:type="dcterms:W3CDTF">2018-09-05T09:23:00Z</dcterms:created>
  <dcterms:modified xsi:type="dcterms:W3CDTF">2018-09-06T06:29:00Z</dcterms:modified>
</cp:coreProperties>
</file>