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505FC9" w:rsidP="00527CFF">
      <w:pPr>
        <w:pStyle w:val="ListParagraph"/>
        <w:numPr>
          <w:ilvl w:val="0"/>
          <w:numId w:val="3"/>
        </w:numPr>
        <w:jc w:val="both"/>
        <w:rPr>
          <w:sz w:val="24"/>
          <w:szCs w:val="24"/>
        </w:rPr>
      </w:pPr>
      <w:proofErr w:type="gramStart"/>
      <w:r>
        <w:rPr>
          <w:sz w:val="24"/>
          <w:szCs w:val="24"/>
        </w:rPr>
        <w:t>prin</w:t>
      </w:r>
      <w:r w:rsidR="00B2064E" w:rsidRPr="007B592A">
        <w:rPr>
          <w:sz w:val="24"/>
          <w:szCs w:val="24"/>
        </w:rPr>
        <w:t>mijloacele</w:t>
      </w:r>
      <w:proofErr w:type="gramEnd"/>
      <w:r w:rsidR="00B2064E" w:rsidRPr="007B592A">
        <w:rPr>
          <w:sz w:val="24"/>
          <w:szCs w:val="24"/>
        </w:rPr>
        <w:t xml:space="preserv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00505FC9">
        <w:rPr>
          <w:sz w:val="24"/>
          <w:szCs w:val="24"/>
        </w:rPr>
        <w:t xml:space="preserve"> </w:t>
      </w:r>
      <w:r w:rsidR="00505FC9">
        <w:rPr>
          <w:sz w:val="24"/>
          <w:szCs w:val="24"/>
          <w:lang w:val="ro-RO"/>
        </w:rPr>
        <w:t>și cererea de finanțare în format editabil-word</w:t>
      </w:r>
      <w:r w:rsidR="00771B3F">
        <w:rPr>
          <w:sz w:val="24"/>
          <w:szCs w:val="24"/>
        </w:rPr>
        <w:t>)</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05FC9">
        <w:rPr>
          <w:sz w:val="24"/>
          <w:szCs w:val="24"/>
        </w:rPr>
        <w:t>v, de luni până vineri 09:0</w:t>
      </w:r>
      <w:r w:rsidR="005D65E9">
        <w:rPr>
          <w:sz w:val="24"/>
          <w:szCs w:val="24"/>
        </w:rPr>
        <w:t>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505FC9">
        <w:rPr>
          <w:sz w:val="24"/>
          <w:szCs w:val="24"/>
        </w:rPr>
        <w:t>tina un proiect pentru Masura M3/2B</w:t>
      </w:r>
      <w:r w:rsidR="00103A80">
        <w:rPr>
          <w:sz w:val="24"/>
          <w:szCs w:val="24"/>
        </w:rPr>
        <w:t xml:space="preserve"> este 15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B84403" w:rsidRDefault="006C3291" w:rsidP="006C3291">
      <w:pPr>
        <w:spacing w:before="240"/>
        <w:jc w:val="both"/>
        <w:rPr>
          <w:sz w:val="24"/>
          <w:szCs w:val="24"/>
        </w:rPr>
      </w:pPr>
      <w:r w:rsidRPr="006C3291">
        <w:rPr>
          <w:b/>
          <w:sz w:val="24"/>
          <w:szCs w:val="24"/>
        </w:rPr>
        <w:t>3.12</w:t>
      </w:r>
      <w:r w:rsidRPr="006C3291">
        <w:rPr>
          <w:sz w:val="24"/>
          <w:szCs w:val="24"/>
        </w:rPr>
        <w:t xml:space="preserve"> </w:t>
      </w:r>
      <w:r w:rsidR="00B84403" w:rsidRPr="00B84403">
        <w:rPr>
          <w:sz w:val="24"/>
          <w:szCs w:val="24"/>
        </w:rPr>
        <w:t xml:space="preserve">După închiderea sesiunii de depunere a proiectelor, se va trece la etapa de verificare a eligibilităţii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M3/2B, la care se adaugă răspunsul la informații suplimentare, dacă </w:t>
      </w:r>
      <w:proofErr w:type="gramStart"/>
      <w:r w:rsidR="00B84403" w:rsidRPr="00B84403">
        <w:rPr>
          <w:sz w:val="24"/>
          <w:szCs w:val="24"/>
        </w:rPr>
        <w:t>este</w:t>
      </w:r>
      <w:proofErr w:type="gramEnd"/>
      <w:r w:rsidR="00B84403" w:rsidRPr="00B84403">
        <w:rPr>
          <w:sz w:val="24"/>
          <w:szCs w:val="24"/>
        </w:rPr>
        <w:t xml:space="preserve"> cazul.</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proofErr w:type="gramStart"/>
      <w:r w:rsidRPr="006C3291">
        <w:rPr>
          <w:sz w:val="24"/>
          <w:szCs w:val="24"/>
        </w:rPr>
        <w:t>scopul</w:t>
      </w:r>
      <w:proofErr w:type="gramEnd"/>
      <w:r w:rsidRPr="006C3291">
        <w:rPr>
          <w:sz w:val="24"/>
          <w:szCs w:val="24"/>
        </w:rPr>
        <w:t xml:space="preserve">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Default="006C3291" w:rsidP="006C3291">
      <w:pPr>
        <w:jc w:val="both"/>
        <w:rPr>
          <w:sz w:val="24"/>
          <w:szCs w:val="24"/>
        </w:rPr>
      </w:pPr>
      <w:r w:rsidRPr="006C3291">
        <w:rPr>
          <w:b/>
          <w:sz w:val="24"/>
          <w:szCs w:val="24"/>
        </w:rPr>
        <w:lastRenderedPageBreak/>
        <w:t>3.14</w:t>
      </w:r>
      <w:r w:rsidRPr="006C3291">
        <w:rPr>
          <w:sz w:val="24"/>
          <w:szCs w:val="24"/>
        </w:rPr>
        <w:t xml:space="preserve"> Ulterior întocmirii fişei de verificare a criteriilor de s</w:t>
      </w:r>
      <w:r>
        <w:rPr>
          <w:sz w:val="24"/>
          <w:szCs w:val="24"/>
        </w:rPr>
        <w:t xml:space="preserve">elecţie se </w:t>
      </w:r>
      <w:proofErr w:type="gramStart"/>
      <w:r>
        <w:rPr>
          <w:sz w:val="24"/>
          <w:szCs w:val="24"/>
        </w:rPr>
        <w:t>va</w:t>
      </w:r>
      <w:proofErr w:type="gramEnd"/>
      <w:r>
        <w:rPr>
          <w:sz w:val="24"/>
          <w:szCs w:val="24"/>
        </w:rPr>
        <w:t xml:space="preserve"> </w:t>
      </w:r>
      <w:r w:rsidR="00C14C33">
        <w:rPr>
          <w:sz w:val="24"/>
          <w:szCs w:val="24"/>
        </w:rPr>
        <w:t>întocmi Raportul de evaluare al proiectelor.</w:t>
      </w:r>
    </w:p>
    <w:p w:rsidR="006C3291" w:rsidRDefault="006C3291" w:rsidP="006C3291">
      <w:pPr>
        <w:jc w:val="both"/>
        <w:rPr>
          <w:sz w:val="24"/>
          <w:szCs w:val="24"/>
        </w:rPr>
      </w:pPr>
      <w:r w:rsidRPr="006C3291">
        <w:rPr>
          <w:b/>
          <w:sz w:val="24"/>
          <w:szCs w:val="24"/>
        </w:rPr>
        <w:t>3.14.1.</w:t>
      </w:r>
      <w:r w:rsidR="00C14C33">
        <w:rPr>
          <w:sz w:val="24"/>
          <w:szCs w:val="24"/>
        </w:rPr>
        <w:t xml:space="preserve"> Evaluatorii vor întocmi raportul de evaluare </w:t>
      </w:r>
      <w:r w:rsidRPr="006C3291">
        <w:rPr>
          <w:sz w:val="24"/>
          <w:szCs w:val="24"/>
        </w:rPr>
        <w:t xml:space="preserve">cu proiectele </w:t>
      </w:r>
      <w:r w:rsidR="00C14C33">
        <w:rPr>
          <w:sz w:val="24"/>
          <w:szCs w:val="24"/>
        </w:rPr>
        <w:t>conforme, neco</w:t>
      </w:r>
      <w:r w:rsidR="00BF0A2E">
        <w:rPr>
          <w:sz w:val="24"/>
          <w:szCs w:val="24"/>
        </w:rPr>
        <w:t>mforme, eligibile, neeligibile</w:t>
      </w:r>
      <w:r w:rsidR="00C14C33">
        <w:rPr>
          <w:sz w:val="24"/>
          <w:szCs w:val="24"/>
        </w:rPr>
        <w:t xml:space="preserve"> și retrase</w:t>
      </w:r>
      <w:r w:rsidRPr="006C3291">
        <w:rPr>
          <w:sz w:val="24"/>
          <w:szCs w:val="24"/>
        </w:rPr>
        <w:t xml:space="preserve"> și c</w:t>
      </w:r>
      <w:r>
        <w:rPr>
          <w:sz w:val="24"/>
          <w:szCs w:val="24"/>
        </w:rPr>
        <w:t xml:space="preserve">are au întrunit punctajul minim </w:t>
      </w:r>
      <w:r w:rsidRPr="006C3291">
        <w:rPr>
          <w:sz w:val="24"/>
          <w:szCs w:val="24"/>
        </w:rPr>
        <w:t xml:space="preserve">după finalizarea evaluării tuturor proiectelor depuse în respectiva </w:t>
      </w:r>
      <w:r w:rsidR="00C14C33">
        <w:rPr>
          <w:sz w:val="24"/>
          <w:szCs w:val="24"/>
        </w:rPr>
        <w:t xml:space="preserve">sesiune. </w:t>
      </w:r>
      <w:r w:rsidRPr="006C3291">
        <w:rPr>
          <w:sz w:val="24"/>
          <w:szCs w:val="24"/>
        </w:rPr>
        <w:t>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BA125F" w:rsidRDefault="00C14C33" w:rsidP="00BA125F">
      <w:pPr>
        <w:jc w:val="both"/>
        <w:rPr>
          <w:sz w:val="24"/>
          <w:szCs w:val="24"/>
        </w:rPr>
      </w:pPr>
      <w:r w:rsidRPr="00C14C33">
        <w:rPr>
          <w:b/>
          <w:sz w:val="24"/>
          <w:szCs w:val="24"/>
        </w:rPr>
        <w:t>3.14.2</w:t>
      </w:r>
      <w:r>
        <w:rPr>
          <w:sz w:val="24"/>
          <w:szCs w:val="24"/>
        </w:rPr>
        <w:t xml:space="preserve"> </w:t>
      </w:r>
      <w:r w:rsidRPr="00C14C33">
        <w:rPr>
          <w:sz w:val="24"/>
          <w:szCs w:val="24"/>
        </w:rPr>
        <w:t xml:space="preserve">După emiterea raportului de evaluare, beneficiarii vor fi notificați în scris cu privire la rezultatele </w:t>
      </w:r>
      <w:r w:rsidR="00F71F2C">
        <w:rPr>
          <w:sz w:val="24"/>
          <w:szCs w:val="24"/>
        </w:rPr>
        <w:t>evaluării</w:t>
      </w:r>
      <w:r w:rsidRPr="00C14C33">
        <w:rPr>
          <w:sz w:val="24"/>
          <w:szCs w:val="24"/>
        </w:rPr>
        <w:t xml:space="preserve">, dându-le posibilitatea celor nemulțumiți de rezultatele selecției să depună contestație la sediul GAL în maxim 5 zile lucratoare de la primirea notificării sau 5 zile lucratoare de la postarea raportului pe site-ul </w:t>
      </w:r>
      <w:hyperlink r:id="rId16" w:history="1">
        <w:r w:rsidRPr="009F2571">
          <w:rPr>
            <w:rStyle w:val="Hyperlink"/>
            <w:sz w:val="24"/>
            <w:szCs w:val="24"/>
          </w:rPr>
          <w:t>www.galmvs.ro</w:t>
        </w:r>
      </w:hyperlink>
      <w:r>
        <w:rPr>
          <w:sz w:val="24"/>
          <w:szCs w:val="24"/>
        </w:rPr>
        <w:t xml:space="preserve">. </w:t>
      </w:r>
      <w:r w:rsidRPr="00C14C33">
        <w:rPr>
          <w:sz w:val="24"/>
          <w:szCs w:val="24"/>
        </w:rPr>
        <w:t xml:space="preserve">Notificarea </w:t>
      </w:r>
      <w:proofErr w:type="gramStart"/>
      <w:r w:rsidRPr="00C14C33">
        <w:rPr>
          <w:sz w:val="24"/>
          <w:szCs w:val="24"/>
        </w:rPr>
        <w:t>va</w:t>
      </w:r>
      <w:proofErr w:type="gramEnd"/>
      <w:r w:rsidRPr="00C14C33">
        <w:rPr>
          <w:sz w:val="24"/>
          <w:szCs w:val="24"/>
        </w:rPr>
        <w:t xml:space="preserve"> include informaţii cu privire la statutul proiectului în urma evaluării şi modalitatea de depunere a contestaţiilor de către aplicanţii nemulţumiţi de rezultatul evaluării. În cazul în care </w:t>
      </w:r>
      <w:proofErr w:type="gramStart"/>
      <w:r w:rsidRPr="00C14C33">
        <w:rPr>
          <w:sz w:val="24"/>
          <w:szCs w:val="24"/>
        </w:rPr>
        <w:t>un</w:t>
      </w:r>
      <w:proofErr w:type="gramEnd"/>
      <w:r w:rsidRPr="00C14C33">
        <w:rPr>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w:t>
      </w:r>
      <w:r w:rsidR="00BA125F">
        <w:rPr>
          <w:sz w:val="24"/>
          <w:szCs w:val="24"/>
        </w:rPr>
        <w:t xml:space="preserve"> </w:t>
      </w:r>
      <w:r w:rsidR="00BA125F" w:rsidRPr="00BA125F">
        <w:rPr>
          <w:sz w:val="24"/>
          <w:szCs w:val="24"/>
        </w:rPr>
        <w:t xml:space="preserve">Contestațiile primite vor fi analizate de Comisia de Soluționare a Contestațiilor, în baza unei proceduri proprii interne aprobate de Consiliul Director </w:t>
      </w:r>
      <w:proofErr w:type="gramStart"/>
      <w:r w:rsidR="00BA125F" w:rsidRPr="00BA125F">
        <w:rPr>
          <w:sz w:val="24"/>
          <w:szCs w:val="24"/>
        </w:rPr>
        <w:t>al</w:t>
      </w:r>
      <w:proofErr w:type="gramEnd"/>
      <w:r w:rsidR="00BA125F" w:rsidRPr="00BA125F">
        <w:rPr>
          <w:sz w:val="24"/>
          <w:szCs w:val="24"/>
        </w:rPr>
        <w:t xml:space="preserve"> asociației și postată pe</w:t>
      </w:r>
      <w:r w:rsidR="00BA125F">
        <w:rPr>
          <w:sz w:val="24"/>
          <w:szCs w:val="24"/>
        </w:rPr>
        <w:t xml:space="preserve"> </w:t>
      </w:r>
      <w:hyperlink r:id="rId17" w:history="1">
        <w:r w:rsidR="00BA125F" w:rsidRPr="009F2571">
          <w:rPr>
            <w:rStyle w:val="Hyperlink"/>
            <w:sz w:val="24"/>
            <w:szCs w:val="24"/>
          </w:rPr>
          <w:t>www.galmvs.ro</w:t>
        </w:r>
      </w:hyperlink>
      <w:r w:rsidR="00BA125F">
        <w:rPr>
          <w:sz w:val="24"/>
          <w:szCs w:val="24"/>
        </w:rPr>
        <w:t xml:space="preserve"> </w:t>
      </w:r>
    </w:p>
    <w:p w:rsidR="00C8661E" w:rsidRDefault="00BA125F" w:rsidP="00C8661E">
      <w:pPr>
        <w:jc w:val="both"/>
        <w:rPr>
          <w:sz w:val="24"/>
          <w:szCs w:val="24"/>
        </w:rPr>
      </w:pPr>
      <w:r w:rsidRPr="00230D0B">
        <w:rPr>
          <w:b/>
          <w:sz w:val="24"/>
          <w:szCs w:val="24"/>
        </w:rPr>
        <w:t>3.</w:t>
      </w:r>
      <w:r>
        <w:rPr>
          <w:b/>
          <w:sz w:val="24"/>
          <w:szCs w:val="24"/>
        </w:rPr>
        <w:t>14.3</w:t>
      </w:r>
      <w:r w:rsidRPr="007B592A">
        <w:rPr>
          <w:sz w:val="24"/>
          <w:szCs w:val="24"/>
        </w:rPr>
        <w:t xml:space="preserve"> Dacă vor exista contestații, proiectele contestate vor fi reverificate, urmând ca după reverificare </w:t>
      </w:r>
      <w:proofErr w:type="gramStart"/>
      <w:r w:rsidRPr="007B592A">
        <w:rPr>
          <w:sz w:val="24"/>
          <w:szCs w:val="24"/>
        </w:rPr>
        <w:t>să</w:t>
      </w:r>
      <w:proofErr w:type="gramEnd"/>
      <w:r w:rsidRPr="007B592A">
        <w:rPr>
          <w:sz w:val="24"/>
          <w:szCs w:val="24"/>
        </w:rPr>
        <w:t xml:space="preserve"> fie convocată Comisia de Soluționare a Contestațiilor, conform procedurii de mai jos. În urma acestei ședințe </w:t>
      </w:r>
      <w:proofErr w:type="gramStart"/>
      <w:r w:rsidRPr="007B592A">
        <w:rPr>
          <w:sz w:val="24"/>
          <w:szCs w:val="24"/>
        </w:rPr>
        <w:t>va</w:t>
      </w:r>
      <w:proofErr w:type="gramEnd"/>
      <w:r w:rsidRPr="007B592A">
        <w:rPr>
          <w:sz w:val="24"/>
          <w:szCs w:val="24"/>
        </w:rPr>
        <w:t xml:space="preserve"> rezulta un Raport de Contestații, care va fi publicat pe site și în baza căruia vor fi notificați contestatarii. În baza acestui Raport de Contestații Comitetul de Selecție a proiectelor </w:t>
      </w:r>
      <w:proofErr w:type="gramStart"/>
      <w:r w:rsidRPr="007B592A">
        <w:rPr>
          <w:sz w:val="24"/>
          <w:szCs w:val="24"/>
        </w:rPr>
        <w:t>va</w:t>
      </w:r>
      <w:proofErr w:type="gramEnd"/>
      <w:r w:rsidRPr="007B592A">
        <w:rPr>
          <w:sz w:val="24"/>
          <w:szCs w:val="24"/>
        </w:rPr>
        <w:t xml:space="preserve"> emite Raportul de Selecție Final. În Raportul de Selecţie Final vor fi evidenţiate proiectele declarate </w:t>
      </w:r>
      <w:r w:rsidR="00C8661E">
        <w:rPr>
          <w:sz w:val="24"/>
          <w:szCs w:val="24"/>
        </w:rPr>
        <w:t>conforme, necomforme, eligibile, neeligibile, selectate, neselectate, și retrase</w:t>
      </w:r>
      <w:r w:rsidR="00C8661E" w:rsidRPr="006C3291">
        <w:rPr>
          <w:sz w:val="24"/>
          <w:szCs w:val="24"/>
        </w:rPr>
        <w:t>, valoarea acest</w:t>
      </w:r>
      <w:r w:rsidR="00C8661E">
        <w:rPr>
          <w:sz w:val="24"/>
          <w:szCs w:val="24"/>
        </w:rPr>
        <w:t xml:space="preserve">ora, numele solicitanţilor, iar </w:t>
      </w:r>
      <w:r w:rsidR="00C8661E" w:rsidRPr="006C3291">
        <w:rPr>
          <w:sz w:val="24"/>
          <w:szCs w:val="24"/>
        </w:rPr>
        <w:t>pentru proiectele eligibile punctajul obţinut pentru fiecare criteriu de selecţi</w:t>
      </w:r>
      <w:bookmarkStart w:id="0" w:name="_GoBack"/>
      <w:bookmarkEnd w:id="0"/>
      <w:r w:rsidR="00C8661E" w:rsidRPr="006C3291">
        <w:rPr>
          <w:sz w:val="24"/>
          <w:szCs w:val="24"/>
        </w:rPr>
        <w:t>e.</w:t>
      </w:r>
    </w:p>
    <w:p w:rsidR="006C3291" w:rsidRDefault="006C3291" w:rsidP="006C3291">
      <w:pPr>
        <w:jc w:val="both"/>
        <w:rPr>
          <w:b/>
          <w:sz w:val="24"/>
          <w:szCs w:val="24"/>
        </w:rPr>
      </w:pPr>
      <w:r w:rsidRPr="006C3291">
        <w:rPr>
          <w:b/>
          <w:sz w:val="24"/>
          <w:szCs w:val="24"/>
        </w:rPr>
        <w:t>Modalitatea de desfășurare a procesului de selecție a proiectelor</w:t>
      </w:r>
    </w:p>
    <w:p w:rsidR="00BA125F" w:rsidRDefault="00BA125F" w:rsidP="00BA125F">
      <w:pPr>
        <w:jc w:val="both"/>
        <w:rPr>
          <w:sz w:val="24"/>
          <w:szCs w:val="24"/>
        </w:rPr>
      </w:pPr>
      <w:r>
        <w:rPr>
          <w:b/>
          <w:sz w:val="24"/>
          <w:szCs w:val="24"/>
        </w:rPr>
        <w:t>3.1</w:t>
      </w:r>
      <w:r w:rsidRPr="00230D0B">
        <w:rPr>
          <w:b/>
          <w:sz w:val="24"/>
          <w:szCs w:val="24"/>
        </w:rPr>
        <w:t>5</w:t>
      </w:r>
      <w:r w:rsidRPr="007B592A">
        <w:rPr>
          <w:sz w:val="24"/>
          <w:szCs w:val="24"/>
        </w:rPr>
        <w:t xml:space="preserve"> </w:t>
      </w:r>
      <w:r w:rsidRPr="00BA125F">
        <w:rPr>
          <w:b/>
          <w:sz w:val="24"/>
          <w:szCs w:val="24"/>
        </w:rPr>
        <w:t>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w:t>
      </w:r>
      <w:r w:rsidRPr="007B592A">
        <w:rPr>
          <w:sz w:val="24"/>
          <w:szCs w:val="24"/>
        </w:rPr>
        <w:t xml:space="preserve"> </w:t>
      </w:r>
    </w:p>
    <w:p w:rsidR="00BA125F" w:rsidRPr="006C3291" w:rsidRDefault="00BA125F" w:rsidP="006C3291">
      <w:pPr>
        <w:jc w:val="both"/>
        <w:rPr>
          <w:b/>
          <w:sz w:val="24"/>
          <w:szCs w:val="24"/>
        </w:rPr>
      </w:pPr>
    </w:p>
    <w:p w:rsidR="00710764" w:rsidRDefault="00BA125F" w:rsidP="006C3291">
      <w:pPr>
        <w:jc w:val="both"/>
        <w:rPr>
          <w:sz w:val="24"/>
          <w:szCs w:val="24"/>
        </w:rPr>
      </w:pPr>
      <w:r>
        <w:rPr>
          <w:b/>
          <w:sz w:val="24"/>
          <w:szCs w:val="24"/>
        </w:rPr>
        <w:t>3.16</w:t>
      </w:r>
      <w:r w:rsidR="006C3291" w:rsidRPr="006C3291">
        <w:rPr>
          <w:sz w:val="24"/>
          <w:szCs w:val="24"/>
        </w:rPr>
        <w:t xml:space="preserve"> Comitetul de selecție al GAL trebuie </w:t>
      </w:r>
      <w:proofErr w:type="gramStart"/>
      <w:r w:rsidR="006C3291" w:rsidRPr="006C3291">
        <w:rPr>
          <w:sz w:val="24"/>
          <w:szCs w:val="24"/>
        </w:rPr>
        <w:t>să</w:t>
      </w:r>
      <w:proofErr w:type="gramEnd"/>
      <w:r w:rsidR="006C3291" w:rsidRPr="006C3291">
        <w:rPr>
          <w:sz w:val="24"/>
          <w:szCs w:val="24"/>
        </w:rPr>
        <w:t xml:space="preserve">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710764">
        <w:rPr>
          <w:sz w:val="24"/>
          <w:szCs w:val="24"/>
        </w:rPr>
        <w:t>ează în planul financiar al GAL.</w:t>
      </w:r>
    </w:p>
    <w:p w:rsidR="006C3291" w:rsidRDefault="00BA125F" w:rsidP="006C3291">
      <w:pPr>
        <w:jc w:val="both"/>
        <w:rPr>
          <w:sz w:val="24"/>
          <w:szCs w:val="24"/>
        </w:rPr>
      </w:pPr>
      <w:r>
        <w:rPr>
          <w:b/>
          <w:sz w:val="24"/>
          <w:szCs w:val="24"/>
        </w:rPr>
        <w:lastRenderedPageBreak/>
        <w:t>3.17</w:t>
      </w:r>
      <w:r w:rsidR="00710764">
        <w:rPr>
          <w:sz w:val="24"/>
          <w:szCs w:val="24"/>
        </w:rPr>
        <w:t xml:space="preserve"> În funcţie</w:t>
      </w:r>
      <w:r w:rsidR="006C3291" w:rsidRPr="006C3291">
        <w:rPr>
          <w:sz w:val="24"/>
          <w:szCs w:val="24"/>
        </w:rPr>
        <w:t xml:space="preserve">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BA125F" w:rsidP="006C3291">
      <w:pPr>
        <w:jc w:val="both"/>
        <w:rPr>
          <w:sz w:val="24"/>
          <w:szCs w:val="24"/>
        </w:rPr>
      </w:pPr>
      <w:r>
        <w:rPr>
          <w:b/>
          <w:sz w:val="24"/>
          <w:szCs w:val="24"/>
        </w:rPr>
        <w:t>3.17</w:t>
      </w:r>
      <w:r w:rsidR="006C3291" w:rsidRPr="006C3291">
        <w:rPr>
          <w:b/>
          <w:sz w:val="24"/>
          <w:szCs w:val="24"/>
        </w:rPr>
        <w:t>.1</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se </w:t>
      </w:r>
      <w:proofErr w:type="gramStart"/>
      <w:r w:rsidR="006C3291" w:rsidRPr="006C3291">
        <w:rPr>
          <w:sz w:val="24"/>
          <w:szCs w:val="24"/>
        </w:rPr>
        <w:t>va</w:t>
      </w:r>
      <w:proofErr w:type="gramEnd"/>
      <w:r w:rsidR="006C3291" w:rsidRPr="006C3291">
        <w:rPr>
          <w:sz w:val="24"/>
          <w:szCs w:val="24"/>
        </w:rPr>
        <w:t xml:space="preserve"> realiza </w:t>
      </w:r>
      <w:r w:rsidR="006C3291">
        <w:rPr>
          <w:sz w:val="24"/>
          <w:szCs w:val="24"/>
        </w:rPr>
        <w:t xml:space="preserve">în cadrul ședinței realizate de </w:t>
      </w:r>
      <w:r w:rsidR="006C3291" w:rsidRPr="006C3291">
        <w:rPr>
          <w:sz w:val="24"/>
          <w:szCs w:val="24"/>
        </w:rPr>
        <w:t>membrii acestuia</w:t>
      </w:r>
      <w:r w:rsidR="00F90AF5">
        <w:rPr>
          <w:sz w:val="24"/>
          <w:szCs w:val="24"/>
        </w:rPr>
        <w:t>, dacă nu se depun contestaț</w:t>
      </w:r>
      <w:r w:rsidR="00C8661E">
        <w:rPr>
          <w:sz w:val="24"/>
          <w:szCs w:val="24"/>
        </w:rPr>
        <w:t>ii</w:t>
      </w:r>
      <w:r w:rsidR="006C3291" w:rsidRPr="006C3291">
        <w:rPr>
          <w:sz w:val="24"/>
          <w:szCs w:val="24"/>
        </w:rPr>
        <w:t>.</w:t>
      </w:r>
    </w:p>
    <w:p w:rsidR="006C3291" w:rsidRDefault="00BA125F" w:rsidP="006C3291">
      <w:pPr>
        <w:jc w:val="both"/>
        <w:rPr>
          <w:sz w:val="24"/>
          <w:szCs w:val="24"/>
        </w:rPr>
      </w:pPr>
      <w:r>
        <w:rPr>
          <w:b/>
          <w:sz w:val="24"/>
          <w:szCs w:val="24"/>
        </w:rPr>
        <w:t>3.18</w:t>
      </w:r>
      <w:r w:rsidR="006C3291" w:rsidRPr="006C3291">
        <w:rPr>
          <w:sz w:val="24"/>
          <w:szCs w:val="24"/>
        </w:rPr>
        <w:t xml:space="preserve"> Rezultatul şedinţei Comitetului de Selecţie va fi un Raport de</w:t>
      </w:r>
      <w:r w:rsidR="006C3291">
        <w:rPr>
          <w:sz w:val="24"/>
          <w:szCs w:val="24"/>
        </w:rPr>
        <w:t xml:space="preserve"> Selecţie, </w:t>
      </w:r>
      <w:r w:rsidR="006C3291" w:rsidRPr="006C3291">
        <w:rPr>
          <w:sz w:val="24"/>
          <w:szCs w:val="24"/>
        </w:rPr>
        <w:t>iar în cadrul acestui raport vor fi</w:t>
      </w:r>
      <w:r w:rsidR="006C3291">
        <w:rPr>
          <w:sz w:val="24"/>
          <w:szCs w:val="24"/>
        </w:rPr>
        <w:t xml:space="preserve"> consemnate proiectele </w:t>
      </w:r>
      <w:r w:rsidR="00710764">
        <w:rPr>
          <w:sz w:val="24"/>
          <w:szCs w:val="24"/>
        </w:rPr>
        <w:t>conforme, necomforme, eligibile, neeligibile, selectate, neselectate, și retrase</w:t>
      </w:r>
      <w:r w:rsidR="006C3291" w:rsidRPr="006C3291">
        <w:rPr>
          <w:sz w:val="24"/>
          <w:szCs w:val="24"/>
        </w:rPr>
        <w:t>, valoarea acest</w:t>
      </w:r>
      <w:r w:rsidR="006C3291">
        <w:rPr>
          <w:sz w:val="24"/>
          <w:szCs w:val="24"/>
        </w:rPr>
        <w:t xml:space="preserve">ora, numele solicitanţilor, iar </w:t>
      </w:r>
      <w:r w:rsidR="006C3291" w:rsidRPr="006C3291">
        <w:rPr>
          <w:sz w:val="24"/>
          <w:szCs w:val="24"/>
        </w:rPr>
        <w:t>pentru proiectele eligibile punctajul obţinut pentru fiecare criteriu de selecţie.</w:t>
      </w:r>
    </w:p>
    <w:p w:rsidR="006C3291" w:rsidRPr="006C3291" w:rsidRDefault="00BA125F" w:rsidP="006C3291">
      <w:pPr>
        <w:jc w:val="both"/>
        <w:rPr>
          <w:sz w:val="24"/>
          <w:szCs w:val="24"/>
        </w:rPr>
      </w:pPr>
      <w:r>
        <w:rPr>
          <w:b/>
          <w:sz w:val="24"/>
          <w:szCs w:val="24"/>
        </w:rPr>
        <w:t>3.19</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BA125F" w:rsidP="006C3291">
      <w:pPr>
        <w:jc w:val="both"/>
        <w:rPr>
          <w:sz w:val="24"/>
          <w:szCs w:val="24"/>
        </w:rPr>
      </w:pPr>
      <w:r>
        <w:rPr>
          <w:b/>
          <w:sz w:val="24"/>
          <w:szCs w:val="24"/>
        </w:rPr>
        <w:t>3.20</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de toţi membrii prezenţi</w:t>
      </w:r>
      <w:r w:rsidR="006C3291">
        <w:rPr>
          <w:sz w:val="24"/>
          <w:szCs w:val="24"/>
        </w:rPr>
        <w:t xml:space="preserve"> ai Comitetului de Selecţie, de </w:t>
      </w:r>
      <w:r w:rsidR="006C3291" w:rsidRPr="006C3291">
        <w:rPr>
          <w:sz w:val="24"/>
          <w:szCs w:val="24"/>
        </w:rPr>
        <w:t xml:space="preserve">către reprezentantul CDRJ, de către </w:t>
      </w:r>
      <w:r w:rsidR="00710764">
        <w:rPr>
          <w:sz w:val="24"/>
          <w:szCs w:val="24"/>
        </w:rPr>
        <w:t>președinte/managerul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w:t>
      </w:r>
      <w:r w:rsidR="00710764">
        <w:rPr>
          <w:sz w:val="24"/>
          <w:szCs w:val="24"/>
        </w:rPr>
        <w:t>managerul</w:t>
      </w:r>
      <w:r w:rsidR="006C3291" w:rsidRPr="006C3291">
        <w:rPr>
          <w:sz w:val="24"/>
          <w:szCs w:val="24"/>
        </w:rPr>
        <w:t xml:space="preserve">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A125F">
        <w:rPr>
          <w:b/>
          <w:sz w:val="24"/>
          <w:szCs w:val="24"/>
        </w:rPr>
        <w:t>1</w:t>
      </w:r>
      <w:r w:rsidR="00BA125F">
        <w:rPr>
          <w:sz w:val="24"/>
          <w:szCs w:val="24"/>
        </w:rPr>
        <w:t xml:space="preserve"> Raportul Final</w:t>
      </w:r>
      <w:r w:rsidR="00B2064E" w:rsidRPr="007B592A">
        <w:rPr>
          <w:sz w:val="24"/>
          <w:szCs w:val="24"/>
        </w:rPr>
        <w:t xml:space="preserve"> de selecție vor fi publicate pe site-ul GAL</w:t>
      </w:r>
      <w:r w:rsidR="00C14C33">
        <w:rPr>
          <w:sz w:val="24"/>
          <w:szCs w:val="24"/>
        </w:rPr>
        <w:t xml:space="preserve"> </w:t>
      </w:r>
      <w:hyperlink r:id="rId18" w:history="1">
        <w:r w:rsidR="00297C79" w:rsidRPr="00B11EF7">
          <w:rPr>
            <w:rStyle w:val="Hyperlink"/>
            <w:sz w:val="24"/>
            <w:szCs w:val="24"/>
          </w:rPr>
          <w:t>www.galmvs.ro</w:t>
        </w:r>
      </w:hyperlink>
      <w:r w:rsidR="00B2064E" w:rsidRPr="007B592A">
        <w:rPr>
          <w:sz w:val="24"/>
          <w:szCs w:val="24"/>
        </w:rPr>
        <w:t xml:space="preserve">, </w:t>
      </w:r>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BA125F">
        <w:rPr>
          <w:b/>
          <w:sz w:val="24"/>
          <w:szCs w:val="24"/>
        </w:rPr>
        <w:t>2</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xml:space="preserve">. Toți membrii sunt reprezentanți ai partenerilor și respectă următoarea </w:t>
      </w:r>
      <w:r w:rsidR="00B2064E" w:rsidRPr="00230D0B">
        <w:rPr>
          <w:sz w:val="24"/>
          <w:szCs w:val="24"/>
        </w:rPr>
        <w:lastRenderedPageBreak/>
        <w:t>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BA125F">
        <w:rPr>
          <w:b/>
          <w:sz w:val="24"/>
          <w:szCs w:val="24"/>
        </w:rPr>
        <w:t>3</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w:t>
      </w:r>
      <w:r w:rsidRPr="007B592A">
        <w:rPr>
          <w:sz w:val="24"/>
          <w:szCs w:val="24"/>
        </w:rPr>
        <w:lastRenderedPageBreak/>
        <w:t xml:space="preserve">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w:t>
      </w:r>
      <w:r w:rsidR="00B05FAB">
        <w:rPr>
          <w:sz w:val="24"/>
          <w:szCs w:val="24"/>
        </w:rPr>
        <w:t>Evaluare</w:t>
      </w:r>
      <w:r w:rsidRPr="007B592A">
        <w:rPr>
          <w:sz w:val="24"/>
          <w:szCs w:val="24"/>
        </w:rPr>
        <w:t xml:space="preserve">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w:t>
      </w:r>
      <w:r w:rsidR="00B05FAB">
        <w:rPr>
          <w:sz w:val="24"/>
          <w:szCs w:val="24"/>
        </w:rPr>
        <w:t xml:space="preserve"> sau 5 zile lucrătoare de la postarea raportului pe site-ul </w:t>
      </w:r>
      <w:hyperlink r:id="rId19" w:history="1">
        <w:r w:rsidR="00B05FAB" w:rsidRPr="009F2571">
          <w:rPr>
            <w:rStyle w:val="Hyperlink"/>
            <w:sz w:val="24"/>
            <w:szCs w:val="24"/>
          </w:rPr>
          <w:t>www.galmvs.ro</w:t>
        </w:r>
      </w:hyperlink>
      <w:r w:rsidR="00B05FAB">
        <w:rPr>
          <w:sz w:val="24"/>
          <w:szCs w:val="24"/>
        </w:rPr>
        <w:t xml:space="preserve"> </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B05FAB"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lastRenderedPageBreak/>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lastRenderedPageBreak/>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cu cele 3 părți: conformitate, eligibilitate și selecție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20"/>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9E" w:rsidRDefault="0094379E" w:rsidP="00B875A9">
      <w:pPr>
        <w:spacing w:after="0" w:line="240" w:lineRule="auto"/>
      </w:pPr>
      <w:r>
        <w:separator/>
      </w:r>
    </w:p>
  </w:endnote>
  <w:endnote w:type="continuationSeparator" w:id="0">
    <w:p w:rsidR="0094379E" w:rsidRDefault="0094379E"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9E" w:rsidRDefault="0094379E" w:rsidP="00B875A9">
      <w:pPr>
        <w:spacing w:after="0" w:line="240" w:lineRule="auto"/>
      </w:pPr>
      <w:r>
        <w:separator/>
      </w:r>
    </w:p>
  </w:footnote>
  <w:footnote w:type="continuationSeparator" w:id="0">
    <w:p w:rsidR="0094379E" w:rsidRDefault="0094379E"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3496"/>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2AD"/>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1669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4CE0"/>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E6773"/>
    <w:rsid w:val="004F2085"/>
    <w:rsid w:val="004F23B6"/>
    <w:rsid w:val="004F40DD"/>
    <w:rsid w:val="004F41A0"/>
    <w:rsid w:val="005001D5"/>
    <w:rsid w:val="00500859"/>
    <w:rsid w:val="005016BD"/>
    <w:rsid w:val="005018DF"/>
    <w:rsid w:val="00504982"/>
    <w:rsid w:val="00505544"/>
    <w:rsid w:val="00505FC9"/>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0764"/>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60DB"/>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4B40"/>
    <w:rsid w:val="00935D14"/>
    <w:rsid w:val="00937ABD"/>
    <w:rsid w:val="00943131"/>
    <w:rsid w:val="00943671"/>
    <w:rsid w:val="0094379E"/>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5FAB"/>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4403"/>
    <w:rsid w:val="00B85E16"/>
    <w:rsid w:val="00B875A9"/>
    <w:rsid w:val="00B87A2B"/>
    <w:rsid w:val="00B92A71"/>
    <w:rsid w:val="00B94BEE"/>
    <w:rsid w:val="00B957EC"/>
    <w:rsid w:val="00B959E4"/>
    <w:rsid w:val="00BA0452"/>
    <w:rsid w:val="00BA125F"/>
    <w:rsid w:val="00BA26EA"/>
    <w:rsid w:val="00BB005A"/>
    <w:rsid w:val="00BB2C37"/>
    <w:rsid w:val="00BB38DC"/>
    <w:rsid w:val="00BB468C"/>
    <w:rsid w:val="00BB67BD"/>
    <w:rsid w:val="00BC3841"/>
    <w:rsid w:val="00BC52D7"/>
    <w:rsid w:val="00BD7C17"/>
    <w:rsid w:val="00BE2543"/>
    <w:rsid w:val="00BE3002"/>
    <w:rsid w:val="00BE7BF0"/>
    <w:rsid w:val="00BF0195"/>
    <w:rsid w:val="00BF0A2E"/>
    <w:rsid w:val="00BF165E"/>
    <w:rsid w:val="00BF1ED0"/>
    <w:rsid w:val="00BF2197"/>
    <w:rsid w:val="00BF324B"/>
    <w:rsid w:val="00BF627C"/>
    <w:rsid w:val="00C07CD5"/>
    <w:rsid w:val="00C07DFE"/>
    <w:rsid w:val="00C10352"/>
    <w:rsid w:val="00C11F4A"/>
    <w:rsid w:val="00C11F4F"/>
    <w:rsid w:val="00C13CDF"/>
    <w:rsid w:val="00C14C33"/>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57499"/>
    <w:rsid w:val="00C6455B"/>
    <w:rsid w:val="00C6531F"/>
    <w:rsid w:val="00C67B07"/>
    <w:rsid w:val="00C701BA"/>
    <w:rsid w:val="00C70FC4"/>
    <w:rsid w:val="00C713F4"/>
    <w:rsid w:val="00C71CB1"/>
    <w:rsid w:val="00C733C2"/>
    <w:rsid w:val="00C7498B"/>
    <w:rsid w:val="00C7752E"/>
    <w:rsid w:val="00C77FBC"/>
    <w:rsid w:val="00C848E4"/>
    <w:rsid w:val="00C8660F"/>
    <w:rsid w:val="00C8661E"/>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EAE"/>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1F2C"/>
    <w:rsid w:val="00F72AEB"/>
    <w:rsid w:val="00F73AED"/>
    <w:rsid w:val="00F74253"/>
    <w:rsid w:val="00F758DD"/>
    <w:rsid w:val="00F75B6D"/>
    <w:rsid w:val="00F80D87"/>
    <w:rsid w:val="00F81445"/>
    <w:rsid w:val="00F822E5"/>
    <w:rsid w:val="00F8247A"/>
    <w:rsid w:val="00F84719"/>
    <w:rsid w:val="00F871CB"/>
    <w:rsid w:val="00F90AF5"/>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yperlink" Target="http://www.galmvs.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hyperlink" Target="http://www.galmvs.r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384EE5C-1D74-440D-BA8C-63EBCC6BBA06}" srcId="{C7ED63E8-2057-4D64-AF0B-59FF5CABA816}" destId="{D9B2E1C1-C5C2-44E4-BB9C-2F5D2B55BFD3}" srcOrd="2" destOrd="0" parTransId="{D5B888FA-8DD8-42B3-B04C-C57A7C9DF089}" sibTransId="{C5614140-4964-4D60-9600-E12B866412A0}"/>
    <dgm:cxn modelId="{D68E0597-7E43-4A0E-B2BF-818866AFFA3D}" type="presOf" srcId="{CF83F1BC-4DEB-43DC-9875-F7C28C20D7F1}" destId="{5C87F1F2-2951-47D5-A88F-774F31CF68F6}" srcOrd="0" destOrd="0" presId="urn:microsoft.com/office/officeart/2005/8/layout/process4"/>
    <dgm:cxn modelId="{985400B3-F498-4762-8163-0B0F5EB40481}" type="presOf" srcId="{29F45771-DB90-4033-B7E6-BAA4925FA1F8}" destId="{DDD3E176-499B-4788-85E1-FB4884F9995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E2F38CFA-0B3E-46CD-AACD-1719E016965F}" type="presOf" srcId="{9D37D2A3-3B4B-435C-AFB4-B4EFB9C39A21}" destId="{B4CCAE6B-02BB-424B-8A3B-CD8002A76490}"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F5BDFE00-5C94-4CB7-B204-2B9C801F6FB5}" type="presOf" srcId="{B8DEA9FF-083E-4D22-B073-E3BDC036BC96}" destId="{8BFE71AF-EF52-43B7-9547-E9A4B3EBBA4E}" srcOrd="0" destOrd="0" presId="urn:microsoft.com/office/officeart/2005/8/layout/process4"/>
    <dgm:cxn modelId="{79183B4B-8607-4C78-9904-8573D91B19B3}" srcId="{C7ED63E8-2057-4D64-AF0B-59FF5CABA816}" destId="{9D37D2A3-3B4B-435C-AFB4-B4EFB9C39A21}" srcOrd="9" destOrd="0" parTransId="{EDFE9725-696B-41FB-A7E5-2112F3EA4F41}" sibTransId="{6F7873F1-5C5A-46EB-997C-BC4F5B4169FD}"/>
    <dgm:cxn modelId="{1E41EF64-0CC7-4182-9A1B-FE596FA854DC}" type="presOf" srcId="{D9B2E1C1-C5C2-44E4-BB9C-2F5D2B55BFD3}" destId="{8C0338EF-50AF-4AD7-B1BC-35F5AA3B913F}"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D845336A-C8C8-498D-A02F-334B8A058603}" srcId="{C7ED63E8-2057-4D64-AF0B-59FF5CABA816}" destId="{B8DEA9FF-083E-4D22-B073-E3BDC036BC96}" srcOrd="3" destOrd="0" parTransId="{69B1F49F-10D7-4FFC-8860-B0540D78DFAA}" sibTransId="{A8D6D6A0-A60D-43CD-BF71-E7EDD8CD63E7}"/>
    <dgm:cxn modelId="{F15CD993-6123-42F5-9DA4-BD39DD1ED884}" type="presOf" srcId="{B369847D-125A-46B6-809E-F5529FB748B5}" destId="{68D8CD53-6255-4017-B714-C4606B941783}" srcOrd="0" destOrd="0" presId="urn:microsoft.com/office/officeart/2005/8/layout/process4"/>
    <dgm:cxn modelId="{1B001F08-DEDF-4F22-8E6B-99E088441012}" type="presOf" srcId="{C6AEDF15-6271-47A9-B9AF-275E39124B1C}" destId="{FF025D21-BAFF-4322-9559-FBC108E7995C}" srcOrd="0" destOrd="0" presId="urn:microsoft.com/office/officeart/2005/8/layout/process4"/>
    <dgm:cxn modelId="{C6A216B6-0D3E-4F0B-8A23-BC284B1052D0}" type="presOf" srcId="{C7ED63E8-2057-4D64-AF0B-59FF5CABA816}" destId="{FD0D5131-4155-4441-9AEB-8C296DCF8B68}" srcOrd="0" destOrd="0" presId="urn:microsoft.com/office/officeart/2005/8/layout/process4"/>
    <dgm:cxn modelId="{973DC437-AA17-4C48-8000-5F9C61639A2E}" type="presOf" srcId="{D59F0F87-FF9B-412B-9FF5-26CB6030410C}" destId="{8C99BAC8-20B8-45C1-A9B2-0D3E8F13E3CA}" srcOrd="0" destOrd="0" presId="urn:microsoft.com/office/officeart/2005/8/layout/process4"/>
    <dgm:cxn modelId="{73647BD2-BD92-471D-837C-DA5A245DF38C}" type="presOf" srcId="{27C8AD91-ECAB-4693-A62A-3037BCF94A25}" destId="{7250C249-C093-477C-A13C-9333064AC696}" srcOrd="0" destOrd="0" presId="urn:microsoft.com/office/officeart/2005/8/layout/process4"/>
    <dgm:cxn modelId="{45239EAB-6A0A-4AE0-943D-6848A48650CA}" type="presOf" srcId="{D891A82F-8033-4F0E-8374-0FD39546B08C}" destId="{2FB82045-AB80-4F28-8F34-15F4E6BBECBC}"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346A8990-F3AD-4B6E-82A3-B75D53A4C723}" type="presParOf" srcId="{FD0D5131-4155-4441-9AEB-8C296DCF8B68}" destId="{60D5B0E7-BD5A-44A1-B6E5-9D978F77CDF9}" srcOrd="0" destOrd="0" presId="urn:microsoft.com/office/officeart/2005/8/layout/process4"/>
    <dgm:cxn modelId="{673A6BE5-4A19-484A-A0BA-655A9D94319B}" type="presParOf" srcId="{60D5B0E7-BD5A-44A1-B6E5-9D978F77CDF9}" destId="{B4CCAE6B-02BB-424B-8A3B-CD8002A76490}" srcOrd="0" destOrd="0" presId="urn:microsoft.com/office/officeart/2005/8/layout/process4"/>
    <dgm:cxn modelId="{4F223968-4FA6-441C-A2B7-727F787861B2}" type="presParOf" srcId="{FD0D5131-4155-4441-9AEB-8C296DCF8B68}" destId="{5D330BFE-8D1E-4546-8B65-480BB265F8AC}" srcOrd="1" destOrd="0" presId="urn:microsoft.com/office/officeart/2005/8/layout/process4"/>
    <dgm:cxn modelId="{0A5D3C9B-5FAF-4D7D-8E8C-53FA3FC8C55C}" type="presParOf" srcId="{FD0D5131-4155-4441-9AEB-8C296DCF8B68}" destId="{D13024EC-49A1-4C44-A249-E6A47D5E5415}" srcOrd="2" destOrd="0" presId="urn:microsoft.com/office/officeart/2005/8/layout/process4"/>
    <dgm:cxn modelId="{A21EA956-B813-47E6-83F1-FAAB511626E8}" type="presParOf" srcId="{D13024EC-49A1-4C44-A249-E6A47D5E5415}" destId="{5C87F1F2-2951-47D5-A88F-774F31CF68F6}" srcOrd="0" destOrd="0" presId="urn:microsoft.com/office/officeart/2005/8/layout/process4"/>
    <dgm:cxn modelId="{EC28F432-3B85-46A8-9215-A8C9D160C3FD}" type="presParOf" srcId="{FD0D5131-4155-4441-9AEB-8C296DCF8B68}" destId="{759A499F-A594-4266-9778-1789A7730F8B}" srcOrd="3" destOrd="0" presId="urn:microsoft.com/office/officeart/2005/8/layout/process4"/>
    <dgm:cxn modelId="{50F42E01-CB43-4192-BC2E-E54D77F62664}" type="presParOf" srcId="{FD0D5131-4155-4441-9AEB-8C296DCF8B68}" destId="{43DB2ABA-6114-43A1-AE41-B140FD6579C7}" srcOrd="4" destOrd="0" presId="urn:microsoft.com/office/officeart/2005/8/layout/process4"/>
    <dgm:cxn modelId="{ED3B7398-5E35-4AAC-B77C-8C24351F6F8B}" type="presParOf" srcId="{43DB2ABA-6114-43A1-AE41-B140FD6579C7}" destId="{8C99BAC8-20B8-45C1-A9B2-0D3E8F13E3CA}" srcOrd="0" destOrd="0" presId="urn:microsoft.com/office/officeart/2005/8/layout/process4"/>
    <dgm:cxn modelId="{B1D7A063-D99C-4BF5-8B57-AC6ED33FBACE}" type="presParOf" srcId="{FD0D5131-4155-4441-9AEB-8C296DCF8B68}" destId="{334587ED-82A6-417B-A299-6671D4940B2E}" srcOrd="5" destOrd="0" presId="urn:microsoft.com/office/officeart/2005/8/layout/process4"/>
    <dgm:cxn modelId="{3BAD6835-C7B4-4D5A-B976-959CBF167875}" type="presParOf" srcId="{FD0D5131-4155-4441-9AEB-8C296DCF8B68}" destId="{B5C6898D-1239-4893-B88E-320C8FEA809C}" srcOrd="6" destOrd="0" presId="urn:microsoft.com/office/officeart/2005/8/layout/process4"/>
    <dgm:cxn modelId="{1D828706-7B15-4B1D-A3E9-368E0D732C7A}" type="presParOf" srcId="{B5C6898D-1239-4893-B88E-320C8FEA809C}" destId="{FF025D21-BAFF-4322-9559-FBC108E7995C}" srcOrd="0" destOrd="0" presId="urn:microsoft.com/office/officeart/2005/8/layout/process4"/>
    <dgm:cxn modelId="{250BFA6C-38BC-4919-ADC8-32A2418E36B0}" type="presParOf" srcId="{FD0D5131-4155-4441-9AEB-8C296DCF8B68}" destId="{A7734C38-E417-458E-9226-0668D0F73EAF}" srcOrd="7" destOrd="0" presId="urn:microsoft.com/office/officeart/2005/8/layout/process4"/>
    <dgm:cxn modelId="{351179B9-3718-4EEC-9E6E-806671826011}" type="presParOf" srcId="{FD0D5131-4155-4441-9AEB-8C296DCF8B68}" destId="{51EB7A87-30C6-4B95-9784-A16C241D17C9}" srcOrd="8" destOrd="0" presId="urn:microsoft.com/office/officeart/2005/8/layout/process4"/>
    <dgm:cxn modelId="{515F95DB-6B53-44A0-949D-23F20B089082}" type="presParOf" srcId="{51EB7A87-30C6-4B95-9784-A16C241D17C9}" destId="{7250C249-C093-477C-A13C-9333064AC696}" srcOrd="0" destOrd="0" presId="urn:microsoft.com/office/officeart/2005/8/layout/process4"/>
    <dgm:cxn modelId="{C5BD35E9-22F5-4DC5-9945-D11661B41148}" type="presParOf" srcId="{FD0D5131-4155-4441-9AEB-8C296DCF8B68}" destId="{A5653DF0-8497-4FDE-975C-66CA9921A235}" srcOrd="9" destOrd="0" presId="urn:microsoft.com/office/officeart/2005/8/layout/process4"/>
    <dgm:cxn modelId="{6273B845-E990-4363-8A4D-DA34B074BCA5}" type="presParOf" srcId="{FD0D5131-4155-4441-9AEB-8C296DCF8B68}" destId="{27A93F62-095B-4245-9802-733EF30B7569}" srcOrd="10" destOrd="0" presId="urn:microsoft.com/office/officeart/2005/8/layout/process4"/>
    <dgm:cxn modelId="{50B18DB9-F4ED-4D58-BCB3-2D7A121FBFE5}" type="presParOf" srcId="{27A93F62-095B-4245-9802-733EF30B7569}" destId="{2FB82045-AB80-4F28-8F34-15F4E6BBECBC}" srcOrd="0" destOrd="0" presId="urn:microsoft.com/office/officeart/2005/8/layout/process4"/>
    <dgm:cxn modelId="{A731AF02-3C5A-407F-92DD-C13659B0393E}" type="presParOf" srcId="{FD0D5131-4155-4441-9AEB-8C296DCF8B68}" destId="{ADECDA57-8D44-427F-B5D5-FB259297EC6B}" srcOrd="11" destOrd="0" presId="urn:microsoft.com/office/officeart/2005/8/layout/process4"/>
    <dgm:cxn modelId="{416768E8-40FD-410E-9F5E-ADA48A55D046}" type="presParOf" srcId="{FD0D5131-4155-4441-9AEB-8C296DCF8B68}" destId="{93999534-4633-40CD-9AE8-12EA68BACD41}" srcOrd="12" destOrd="0" presId="urn:microsoft.com/office/officeart/2005/8/layout/process4"/>
    <dgm:cxn modelId="{8807CE33-19F3-43C9-A07E-A56F6BEFB012}" type="presParOf" srcId="{93999534-4633-40CD-9AE8-12EA68BACD41}" destId="{8BFE71AF-EF52-43B7-9547-E9A4B3EBBA4E}" srcOrd="0" destOrd="0" presId="urn:microsoft.com/office/officeart/2005/8/layout/process4"/>
    <dgm:cxn modelId="{F129539A-D456-4304-9E88-0F544A78DCAE}" type="presParOf" srcId="{FD0D5131-4155-4441-9AEB-8C296DCF8B68}" destId="{FE646FC5-2E60-4535-A31D-26712AF72D99}" srcOrd="13" destOrd="0" presId="urn:microsoft.com/office/officeart/2005/8/layout/process4"/>
    <dgm:cxn modelId="{F284C887-204E-4291-9FDB-CBD9313FD795}" type="presParOf" srcId="{FD0D5131-4155-4441-9AEB-8C296DCF8B68}" destId="{8C7EA5A7-29D4-45EC-92E0-04FA03895E5F}" srcOrd="14" destOrd="0" presId="urn:microsoft.com/office/officeart/2005/8/layout/process4"/>
    <dgm:cxn modelId="{56E0D7FF-1CDB-407C-9EE9-946901FF152C}" type="presParOf" srcId="{8C7EA5A7-29D4-45EC-92E0-04FA03895E5F}" destId="{8C0338EF-50AF-4AD7-B1BC-35F5AA3B913F}" srcOrd="0" destOrd="0" presId="urn:microsoft.com/office/officeart/2005/8/layout/process4"/>
    <dgm:cxn modelId="{5496EDA6-EB4C-4E5F-8E7D-D59827241907}" type="presParOf" srcId="{FD0D5131-4155-4441-9AEB-8C296DCF8B68}" destId="{9014AEA4-4512-46CB-999A-F1529FE2E792}" srcOrd="15" destOrd="0" presId="urn:microsoft.com/office/officeart/2005/8/layout/process4"/>
    <dgm:cxn modelId="{20B131B9-3929-431B-A81A-DDC4231677A1}" type="presParOf" srcId="{FD0D5131-4155-4441-9AEB-8C296DCF8B68}" destId="{17F95028-A881-432D-8A6D-1694F69DB9AE}" srcOrd="16" destOrd="0" presId="urn:microsoft.com/office/officeart/2005/8/layout/process4"/>
    <dgm:cxn modelId="{CC58680C-72F5-4AD4-9548-323DF2607AE5}" type="presParOf" srcId="{17F95028-A881-432D-8A6D-1694F69DB9AE}" destId="{68D8CD53-6255-4017-B714-C4606B941783}" srcOrd="0" destOrd="0" presId="urn:microsoft.com/office/officeart/2005/8/layout/process4"/>
    <dgm:cxn modelId="{F069EB8E-65D1-4984-B448-28CDA74B6BB4}" type="presParOf" srcId="{FD0D5131-4155-4441-9AEB-8C296DCF8B68}" destId="{E8C10D42-5241-4C53-BEBC-21568FB565FB}" srcOrd="17" destOrd="0" presId="urn:microsoft.com/office/officeart/2005/8/layout/process4"/>
    <dgm:cxn modelId="{296F36DB-0CE3-480E-B1EB-6D2AA3127452}" type="presParOf" srcId="{FD0D5131-4155-4441-9AEB-8C296DCF8B68}" destId="{66238173-3260-4E70-A6DC-EBE317902488}" srcOrd="18" destOrd="0" presId="urn:microsoft.com/office/officeart/2005/8/layout/process4"/>
    <dgm:cxn modelId="{15BC29E8-0194-4BE8-BDDF-918070CDE690}"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CA91-2D0D-4368-ABB6-E0FC220D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4646</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Denisa</cp:lastModifiedBy>
  <cp:revision>7</cp:revision>
  <cp:lastPrinted>2017-07-10T09:55:00Z</cp:lastPrinted>
  <dcterms:created xsi:type="dcterms:W3CDTF">2017-11-21T11:19:00Z</dcterms:created>
  <dcterms:modified xsi:type="dcterms:W3CDTF">2017-11-23T07:45:00Z</dcterms:modified>
</cp:coreProperties>
</file>